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ИНСТРУКЦИЯ по учебной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практика,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tbl>
      <w:tblPr>
        <w:tblStyle w:val="a3"/>
        <w:tblW w:w="0" w:type="auto"/>
        <w:tblLook w:val="04A0"/>
      </w:tblPr>
      <w:tblGrid>
        <w:gridCol w:w="3189"/>
        <w:gridCol w:w="6275"/>
      </w:tblGrid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5" w:type="dxa"/>
          </w:tcPr>
          <w:p w:rsidR="00060DCC" w:rsidRPr="00B40159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C8330B" w:rsidRPr="00C8330B">
        <w:rPr>
          <w:rFonts w:ascii="Times New Roman" w:hAnsi="Times New Roman" w:cs="Times New Roman"/>
          <w:b/>
          <w:sz w:val="32"/>
          <w:szCs w:val="32"/>
          <w:u w:val="single"/>
        </w:rPr>
        <w:t>16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.05.202</w:t>
      </w:r>
      <w:r w:rsidR="00C8330B" w:rsidRPr="00C8330B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C8330B" w:rsidRPr="00C8330B">
        <w:rPr>
          <w:rFonts w:ascii="Times New Roman" w:hAnsi="Times New Roman" w:cs="Times New Roman"/>
          <w:b/>
          <w:sz w:val="32"/>
          <w:szCs w:val="32"/>
          <w:u w:val="single"/>
        </w:rPr>
        <w:t>12</w:t>
      </w:r>
      <w:r w:rsidR="006E24DF" w:rsidRPr="00E51CDE">
        <w:rPr>
          <w:rFonts w:ascii="Times New Roman" w:hAnsi="Times New Roman" w:cs="Times New Roman"/>
          <w:b/>
          <w:sz w:val="32"/>
          <w:szCs w:val="32"/>
          <w:u w:val="single"/>
        </w:rPr>
        <w:t>.06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C8330B" w:rsidRPr="00C8330B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>Документы, необходимые для прохождения учебной практики: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договора на учебную практику</w:t>
      </w:r>
      <w:r w:rsidR="00FA170A">
        <w:rPr>
          <w:rFonts w:ascii="Times New Roman" w:hAnsi="Times New Roman" w:cs="Times New Roman"/>
          <w:sz w:val="28"/>
          <w:szCs w:val="28"/>
        </w:rPr>
        <w:t xml:space="preserve"> (сдать скан договора в </w:t>
      </w:r>
      <w:proofErr w:type="spellStart"/>
      <w:r w:rsidR="00FA170A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FA170A" w:rsidRPr="009D6E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C8330B" w:rsidRPr="009D6ED4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FA170A" w:rsidRPr="009D6ED4">
        <w:rPr>
          <w:rFonts w:ascii="Times New Roman" w:hAnsi="Times New Roman" w:cs="Times New Roman"/>
          <w:b/>
          <w:sz w:val="28"/>
          <w:szCs w:val="28"/>
          <w:u w:val="single"/>
        </w:rPr>
        <w:t>.05.202</w:t>
      </w:r>
      <w:r w:rsidR="00C8330B" w:rsidRPr="009D6ED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A170A" w:rsidRPr="009D6ED4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mishenko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oa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@</w:t>
      </w:r>
      <w:r w:rsidR="006E24DF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6E24DF" w:rsidRPr="006E24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 договора на учебную практику</w:t>
      </w:r>
      <w:r w:rsidR="00C85B5C"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студент не может заключить договор с организацией на прохождение учебной практики, то можно оформить Гарантийное письмо в организации</w:t>
      </w:r>
      <w:r w:rsidR="00C85B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которой он работает.</w:t>
      </w:r>
    </w:p>
    <w:p w:rsidR="00B36C17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Форма Гарантийного письма</w:t>
      </w:r>
      <w:r w:rsidR="00FA170A" w:rsidRPr="006E24DF">
        <w:rPr>
          <w:rFonts w:ascii="Times New Roman" w:hAnsi="Times New Roman" w:cs="Times New Roman"/>
          <w:sz w:val="28"/>
          <w:szCs w:val="28"/>
        </w:rPr>
        <w:t xml:space="preserve"> </w:t>
      </w:r>
      <w:r w:rsidR="006E24DF">
        <w:rPr>
          <w:rFonts w:ascii="Times New Roman" w:hAnsi="Times New Roman" w:cs="Times New Roman"/>
          <w:sz w:val="28"/>
          <w:szCs w:val="28"/>
        </w:rPr>
        <w:t xml:space="preserve">(сдать скан договора в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6E24DF" w:rsidRPr="009D6E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C8330B" w:rsidRPr="009D6ED4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6E24DF" w:rsidRPr="009D6ED4">
        <w:rPr>
          <w:rFonts w:ascii="Times New Roman" w:hAnsi="Times New Roman" w:cs="Times New Roman"/>
          <w:b/>
          <w:sz w:val="28"/>
          <w:szCs w:val="28"/>
          <w:u w:val="single"/>
        </w:rPr>
        <w:t>.05.202</w:t>
      </w:r>
      <w:r w:rsidR="00C8330B" w:rsidRPr="009D6ED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6E24DF" w:rsidRPr="009D6ED4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hyperlink r:id="rId5" w:history="1"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mishenko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oa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rambler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6E24DF" w:rsidRPr="00B36C17">
        <w:rPr>
          <w:rFonts w:ascii="Times New Roman" w:hAnsi="Times New Roman" w:cs="Times New Roman"/>
          <w:sz w:val="28"/>
          <w:szCs w:val="28"/>
        </w:rPr>
        <w:t>)</w:t>
      </w:r>
      <w:r w:rsidR="006E24DF">
        <w:rPr>
          <w:rFonts w:ascii="Times New Roman" w:hAnsi="Times New Roman" w:cs="Times New Roman"/>
          <w:sz w:val="28"/>
          <w:szCs w:val="28"/>
        </w:rPr>
        <w:t>.</w:t>
      </w:r>
      <w:r w:rsidR="00B3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7EE" w:rsidRPr="006E24D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Образец заполнения Гарантийного письма</w:t>
      </w:r>
      <w:r w:rsidR="00C85B5C" w:rsidRPr="006E24DF">
        <w:rPr>
          <w:rFonts w:ascii="Times New Roman" w:hAnsi="Times New Roman" w:cs="Times New Roman"/>
          <w:sz w:val="28"/>
          <w:szCs w:val="28"/>
        </w:rPr>
        <w:t>.</w:t>
      </w:r>
    </w:p>
    <w:p w:rsidR="00C85B5C" w:rsidRPr="00C85B5C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>Контроль деятельности студента по учебной практике: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практики (в архиве).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книжка по учебной практике </w:t>
      </w:r>
      <w:r w:rsidR="00B36C17">
        <w:rPr>
          <w:rFonts w:ascii="Times New Roman" w:hAnsi="Times New Roman" w:cs="Times New Roman"/>
          <w:sz w:val="28"/>
          <w:szCs w:val="28"/>
        </w:rPr>
        <w:t xml:space="preserve">(в архиве чистая) </w:t>
      </w:r>
      <w:r>
        <w:rPr>
          <w:rFonts w:ascii="Times New Roman" w:hAnsi="Times New Roman" w:cs="Times New Roman"/>
          <w:sz w:val="28"/>
          <w:szCs w:val="28"/>
        </w:rPr>
        <w:t xml:space="preserve">(по каждому будет выложена в группе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36C17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по «Учебной практике» по руководителям</w:t>
      </w:r>
      <w:r w:rsidR="00B36C17">
        <w:rPr>
          <w:rFonts w:ascii="Times New Roman" w:hAnsi="Times New Roman" w:cs="Times New Roman"/>
          <w:sz w:val="28"/>
          <w:szCs w:val="28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 прохождении учебной практики (место прохождения практики) (в архиве).</w:t>
      </w:r>
    </w:p>
    <w:p w:rsidR="009D6ED4" w:rsidRPr="00BB722E" w:rsidRDefault="009D6ED4" w:rsidP="009D6ED4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722E">
        <w:rPr>
          <w:rFonts w:ascii="Times New Roman" w:hAnsi="Times New Roman" w:cs="Times New Roman"/>
          <w:sz w:val="28"/>
          <w:szCs w:val="28"/>
        </w:rPr>
        <w:t>Титульный лист отчёта по практике (в архиве чист</w:t>
      </w:r>
      <w:r w:rsidR="001F1520" w:rsidRPr="00BB722E">
        <w:rPr>
          <w:rFonts w:ascii="Times New Roman" w:hAnsi="Times New Roman" w:cs="Times New Roman"/>
          <w:sz w:val="28"/>
          <w:szCs w:val="28"/>
        </w:rPr>
        <w:t>ый</w:t>
      </w:r>
      <w:r w:rsidR="00BB722E">
        <w:rPr>
          <w:rFonts w:ascii="Times New Roman" w:hAnsi="Times New Roman" w:cs="Times New Roman"/>
          <w:sz w:val="28"/>
          <w:szCs w:val="28"/>
        </w:rPr>
        <w:t>).</w:t>
      </w:r>
    </w:p>
    <w:p w:rsidR="001E3E91" w:rsidRPr="001E3E91" w:rsidRDefault="001E3E91" w:rsidP="00060DCC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36C17" w:rsidRPr="005850CC" w:rsidRDefault="00060DCC" w:rsidP="00060DCC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9D6ED4">
        <w:rPr>
          <w:rFonts w:ascii="Times New Roman" w:hAnsi="Times New Roman" w:cs="Times New Roman"/>
          <w:sz w:val="28"/>
          <w:szCs w:val="28"/>
        </w:rPr>
        <w:t xml:space="preserve">оригинала </w:t>
      </w:r>
      <w:r w:rsidR="00B36C17" w:rsidRPr="005850CC">
        <w:rPr>
          <w:rFonts w:ascii="Times New Roman" w:hAnsi="Times New Roman" w:cs="Times New Roman"/>
          <w:sz w:val="28"/>
          <w:szCs w:val="28"/>
        </w:rPr>
        <w:t>договора на учебную практику или Гарантийного письма (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сдачи</w:t>
      </w:r>
      <w:r w:rsidR="009D6E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скана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C8330B" w:rsidRPr="00C8330B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>.05.202</w:t>
      </w:r>
      <w:r w:rsidR="00C8330B" w:rsidRPr="00C8330B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), Вы должны </w:t>
      </w:r>
      <w:r w:rsidR="00B36C17" w:rsidRPr="005850CC">
        <w:rPr>
          <w:rFonts w:ascii="Times New Roman" w:hAnsi="Times New Roman" w:cs="Times New Roman"/>
          <w:sz w:val="28"/>
          <w:szCs w:val="28"/>
          <w:u w:val="single"/>
        </w:rPr>
        <w:t xml:space="preserve">сдать </w:t>
      </w:r>
      <w:r w:rsidR="001468FF" w:rsidRPr="005850CC">
        <w:rPr>
          <w:rFonts w:ascii="Times New Roman" w:hAnsi="Times New Roman" w:cs="Times New Roman"/>
          <w:sz w:val="28"/>
          <w:szCs w:val="28"/>
          <w:u w:val="single"/>
        </w:rPr>
        <w:t>в учебную часть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индивидуальную книжку (дневник) заполненный с подписями и печатями + </w:t>
      </w:r>
      <w:r w:rsidR="009D6ED4">
        <w:rPr>
          <w:rFonts w:ascii="Times New Roman" w:hAnsi="Times New Roman" w:cs="Times New Roman"/>
          <w:sz w:val="28"/>
          <w:szCs w:val="28"/>
        </w:rPr>
        <w:t xml:space="preserve">отчёт </w:t>
      </w:r>
      <w:r w:rsidR="00C8330B">
        <w:rPr>
          <w:rFonts w:ascii="Times New Roman" w:hAnsi="Times New Roman" w:cs="Times New Roman"/>
          <w:sz w:val="28"/>
          <w:szCs w:val="28"/>
        </w:rPr>
        <w:t>с подпися</w:t>
      </w:r>
      <w:r w:rsidR="009D6ED4">
        <w:rPr>
          <w:rFonts w:ascii="Times New Roman" w:hAnsi="Times New Roman" w:cs="Times New Roman"/>
          <w:sz w:val="28"/>
          <w:szCs w:val="28"/>
        </w:rPr>
        <w:t>ми и печатью на титульном листе</w:t>
      </w:r>
      <w:r w:rsidR="00C8330B">
        <w:rPr>
          <w:rFonts w:ascii="Times New Roman" w:hAnsi="Times New Roman" w:cs="Times New Roman"/>
          <w:sz w:val="28"/>
          <w:szCs w:val="28"/>
        </w:rPr>
        <w:t xml:space="preserve"> + 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оценка руководителя по практике (можно с </w:t>
      </w:r>
      <w:proofErr w:type="spellStart"/>
      <w:r w:rsidR="001468FF" w:rsidRPr="005850CC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1468FF" w:rsidRPr="005850CC">
        <w:rPr>
          <w:rFonts w:ascii="Times New Roman" w:hAnsi="Times New Roman" w:cs="Times New Roman"/>
          <w:sz w:val="28"/>
          <w:szCs w:val="28"/>
        </w:rPr>
        <w:t>. почты) (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сдачи: до </w:t>
      </w:r>
      <w:r w:rsidR="00C8330B" w:rsidRPr="00C8330B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.06.202</w:t>
      </w:r>
      <w:r w:rsidR="00C8330B" w:rsidRPr="00C8330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1468FF" w:rsidRPr="005850CC">
        <w:rPr>
          <w:rFonts w:ascii="Times New Roman" w:hAnsi="Times New Roman" w:cs="Times New Roman"/>
          <w:sz w:val="28"/>
          <w:szCs w:val="28"/>
        </w:rPr>
        <w:t>).</w:t>
      </w:r>
    </w:p>
    <w:sectPr w:rsidR="00B36C17" w:rsidRPr="005850CC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60DCC"/>
    <w:rsid w:val="000D122C"/>
    <w:rsid w:val="001468FF"/>
    <w:rsid w:val="001E3E91"/>
    <w:rsid w:val="001F1520"/>
    <w:rsid w:val="00266164"/>
    <w:rsid w:val="0041642F"/>
    <w:rsid w:val="004A00A8"/>
    <w:rsid w:val="005850CC"/>
    <w:rsid w:val="005A79CF"/>
    <w:rsid w:val="005C1A0A"/>
    <w:rsid w:val="006236D7"/>
    <w:rsid w:val="006B6ABA"/>
    <w:rsid w:val="006E0FD1"/>
    <w:rsid w:val="006E24DF"/>
    <w:rsid w:val="008E107B"/>
    <w:rsid w:val="009207EE"/>
    <w:rsid w:val="00927D77"/>
    <w:rsid w:val="009D379A"/>
    <w:rsid w:val="009D6ED4"/>
    <w:rsid w:val="009E3481"/>
    <w:rsid w:val="00AF71FB"/>
    <w:rsid w:val="00B36C17"/>
    <w:rsid w:val="00B40159"/>
    <w:rsid w:val="00BB722E"/>
    <w:rsid w:val="00BD2B3A"/>
    <w:rsid w:val="00C8330B"/>
    <w:rsid w:val="00C85B5C"/>
    <w:rsid w:val="00CE653F"/>
    <w:rsid w:val="00E51CDE"/>
    <w:rsid w:val="00EB2643"/>
    <w:rsid w:val="00EC562E"/>
    <w:rsid w:val="00EC7AA1"/>
    <w:rsid w:val="00EC7D63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17</cp:revision>
  <cp:lastPrinted>2021-05-19T04:53:00Z</cp:lastPrinted>
  <dcterms:created xsi:type="dcterms:W3CDTF">2021-04-14T09:32:00Z</dcterms:created>
  <dcterms:modified xsi:type="dcterms:W3CDTF">2023-02-14T05:37:00Z</dcterms:modified>
</cp:coreProperties>
</file>