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 прохождении учебной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Pr="005F191A">
        <w:rPr>
          <w:b/>
          <w:sz w:val="28"/>
          <w:szCs w:val="28"/>
        </w:rPr>
        <w:t xml:space="preserve">по получению первичных профессиональных умений и навыков, в том числе первичных умений и навыков научно-исследовательской деятельности)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</w:t>
      </w:r>
      <w:r w:rsidR="000D6BA7">
        <w:rPr>
          <w:sz w:val="28"/>
          <w:szCs w:val="28"/>
        </w:rPr>
        <w:t>УсБ</w:t>
      </w:r>
      <w:r w:rsidR="000871C4">
        <w:rPr>
          <w:sz w:val="28"/>
          <w:szCs w:val="28"/>
        </w:rPr>
        <w:t>-38.03.0</w:t>
      </w:r>
      <w:r w:rsidR="000D6BA7">
        <w:rPr>
          <w:sz w:val="28"/>
          <w:szCs w:val="28"/>
        </w:rPr>
        <w:t>1.0</w:t>
      </w:r>
      <w:r w:rsidR="00F26457">
        <w:rPr>
          <w:sz w:val="28"/>
          <w:szCs w:val="28"/>
        </w:rPr>
        <w:t>7</w:t>
      </w:r>
      <w:r w:rsidR="000871C4">
        <w:rPr>
          <w:sz w:val="28"/>
          <w:szCs w:val="28"/>
        </w:rPr>
        <w:t>-</w:t>
      </w:r>
      <w:r w:rsidR="000D6BA7">
        <w:rPr>
          <w:sz w:val="28"/>
          <w:szCs w:val="28"/>
        </w:rPr>
        <w:t>32</w:t>
      </w:r>
      <w:r w:rsidR="000D6BA7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0D6BA7">
        <w:rPr>
          <w:sz w:val="28"/>
          <w:szCs w:val="28"/>
        </w:rPr>
        <w:t>2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0D6BA7"/>
    <w:rsid w:val="00103096"/>
    <w:rsid w:val="003D23E1"/>
    <w:rsid w:val="00643A9E"/>
    <w:rsid w:val="006812B3"/>
    <w:rsid w:val="007047DE"/>
    <w:rsid w:val="007762EE"/>
    <w:rsid w:val="007F349F"/>
    <w:rsid w:val="00BE09F8"/>
    <w:rsid w:val="00F2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7</cp:revision>
  <dcterms:created xsi:type="dcterms:W3CDTF">2021-05-19T08:20:00Z</dcterms:created>
  <dcterms:modified xsi:type="dcterms:W3CDTF">2022-05-05T05:08:00Z</dcterms:modified>
</cp:coreProperties>
</file>