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654" w:rsidRPr="00CD5E9F" w:rsidRDefault="00422654" w:rsidP="00422654">
      <w:pPr>
        <w:pStyle w:val="a9"/>
        <w:rPr>
          <w:szCs w:val="28"/>
        </w:rPr>
      </w:pPr>
      <w:r w:rsidRPr="00CD5E9F">
        <w:rPr>
          <w:szCs w:val="28"/>
        </w:rPr>
        <w:t>Федеральное агентство по образованию</w:t>
      </w:r>
    </w:p>
    <w:p w:rsidR="00422654" w:rsidRPr="00CD5E9F" w:rsidRDefault="00422654" w:rsidP="00422654">
      <w:pPr>
        <w:jc w:val="center"/>
        <w:rPr>
          <w:sz w:val="28"/>
          <w:szCs w:val="28"/>
        </w:rPr>
      </w:pPr>
      <w:r w:rsidRPr="00CD5E9F">
        <w:rPr>
          <w:sz w:val="28"/>
          <w:szCs w:val="28"/>
        </w:rPr>
        <w:t>ГОУВПО «Удмуртский государственный университет»</w:t>
      </w:r>
    </w:p>
    <w:p w:rsidR="00422654" w:rsidRPr="00CD5E9F" w:rsidRDefault="00422654" w:rsidP="00422654">
      <w:pPr>
        <w:jc w:val="center"/>
        <w:rPr>
          <w:sz w:val="28"/>
          <w:szCs w:val="28"/>
        </w:rPr>
      </w:pPr>
      <w:r w:rsidRPr="00CD5E9F">
        <w:rPr>
          <w:sz w:val="28"/>
          <w:szCs w:val="28"/>
        </w:rPr>
        <w:t>Институт Экономики и Управления</w:t>
      </w:r>
    </w:p>
    <w:p w:rsidR="00422654" w:rsidRPr="00CD5E9F" w:rsidRDefault="00422654" w:rsidP="00422654">
      <w:pPr>
        <w:jc w:val="center"/>
        <w:rPr>
          <w:sz w:val="28"/>
          <w:szCs w:val="28"/>
        </w:rPr>
      </w:pPr>
      <w:r w:rsidRPr="00CD5E9F">
        <w:rPr>
          <w:sz w:val="28"/>
          <w:szCs w:val="28"/>
        </w:rPr>
        <w:t>Кафедра финансов и учета</w:t>
      </w:r>
    </w:p>
    <w:p w:rsidR="00422654" w:rsidRPr="00CD5E9F" w:rsidRDefault="00422654" w:rsidP="00422654">
      <w:pPr>
        <w:jc w:val="center"/>
        <w:rPr>
          <w:sz w:val="28"/>
          <w:szCs w:val="28"/>
        </w:rPr>
      </w:pPr>
    </w:p>
    <w:p w:rsidR="00422654" w:rsidRPr="00CD5E9F" w:rsidRDefault="00422654" w:rsidP="00422654">
      <w:pPr>
        <w:jc w:val="center"/>
        <w:rPr>
          <w:b/>
          <w:sz w:val="28"/>
          <w:szCs w:val="28"/>
        </w:rPr>
      </w:pPr>
    </w:p>
    <w:p w:rsidR="00422654" w:rsidRPr="00CD5E9F" w:rsidRDefault="00422654" w:rsidP="00422654">
      <w:pPr>
        <w:jc w:val="center"/>
        <w:rPr>
          <w:b/>
          <w:sz w:val="28"/>
          <w:szCs w:val="28"/>
        </w:rPr>
      </w:pPr>
    </w:p>
    <w:p w:rsidR="00422654" w:rsidRPr="00CD5E9F" w:rsidRDefault="00422654" w:rsidP="00422654">
      <w:pPr>
        <w:jc w:val="center"/>
        <w:rPr>
          <w:b/>
          <w:sz w:val="28"/>
          <w:szCs w:val="28"/>
        </w:rPr>
      </w:pPr>
    </w:p>
    <w:p w:rsidR="00422654" w:rsidRPr="00CD5E9F" w:rsidRDefault="00422654" w:rsidP="00422654">
      <w:pPr>
        <w:jc w:val="center"/>
        <w:rPr>
          <w:b/>
          <w:sz w:val="28"/>
          <w:szCs w:val="28"/>
        </w:rPr>
      </w:pPr>
    </w:p>
    <w:p w:rsidR="00422654" w:rsidRPr="00CD5E9F" w:rsidRDefault="00422654" w:rsidP="00422654">
      <w:pPr>
        <w:jc w:val="center"/>
        <w:rPr>
          <w:b/>
          <w:sz w:val="28"/>
          <w:szCs w:val="28"/>
        </w:rPr>
      </w:pPr>
    </w:p>
    <w:p w:rsidR="00422654" w:rsidRPr="00CD5E9F" w:rsidRDefault="00422654" w:rsidP="00422654">
      <w:pPr>
        <w:jc w:val="center"/>
        <w:rPr>
          <w:b/>
          <w:sz w:val="28"/>
          <w:szCs w:val="28"/>
        </w:rPr>
      </w:pPr>
    </w:p>
    <w:p w:rsidR="00422654" w:rsidRPr="00CD5E9F" w:rsidRDefault="00422654" w:rsidP="00422654">
      <w:pPr>
        <w:jc w:val="center"/>
        <w:rPr>
          <w:b/>
          <w:sz w:val="28"/>
          <w:szCs w:val="28"/>
        </w:rPr>
      </w:pPr>
    </w:p>
    <w:p w:rsidR="00422654" w:rsidRPr="00CD5E9F" w:rsidRDefault="00422654" w:rsidP="00422654">
      <w:pPr>
        <w:jc w:val="center"/>
        <w:rPr>
          <w:b/>
          <w:sz w:val="28"/>
          <w:szCs w:val="28"/>
        </w:rPr>
      </w:pPr>
    </w:p>
    <w:p w:rsidR="00422654" w:rsidRPr="00CD5E9F" w:rsidRDefault="00422654" w:rsidP="00422654">
      <w:pPr>
        <w:jc w:val="center"/>
        <w:rPr>
          <w:b/>
          <w:sz w:val="28"/>
          <w:szCs w:val="28"/>
        </w:rPr>
      </w:pPr>
    </w:p>
    <w:p w:rsidR="00422654" w:rsidRPr="00CD5E9F" w:rsidRDefault="00422654" w:rsidP="00422654">
      <w:pPr>
        <w:jc w:val="center"/>
        <w:rPr>
          <w:b/>
          <w:sz w:val="28"/>
          <w:szCs w:val="28"/>
        </w:rPr>
      </w:pPr>
    </w:p>
    <w:p w:rsidR="00422654" w:rsidRPr="00CD5E9F" w:rsidRDefault="00422654" w:rsidP="00422654">
      <w:pPr>
        <w:jc w:val="center"/>
        <w:rPr>
          <w:b/>
          <w:sz w:val="28"/>
          <w:szCs w:val="28"/>
        </w:rPr>
      </w:pPr>
    </w:p>
    <w:p w:rsidR="00422654" w:rsidRPr="00CD5E9F" w:rsidRDefault="00422654" w:rsidP="00422654">
      <w:pPr>
        <w:jc w:val="center"/>
        <w:rPr>
          <w:b/>
          <w:sz w:val="28"/>
          <w:szCs w:val="28"/>
        </w:rPr>
      </w:pPr>
    </w:p>
    <w:p w:rsidR="00422654" w:rsidRPr="00CD5E9F" w:rsidRDefault="00422654" w:rsidP="00422654">
      <w:pPr>
        <w:jc w:val="center"/>
        <w:rPr>
          <w:b/>
          <w:sz w:val="28"/>
          <w:szCs w:val="28"/>
        </w:rPr>
      </w:pPr>
    </w:p>
    <w:p w:rsidR="00422654" w:rsidRPr="00CD5E9F" w:rsidRDefault="00422654" w:rsidP="00422654">
      <w:pPr>
        <w:jc w:val="center"/>
        <w:rPr>
          <w:b/>
          <w:sz w:val="28"/>
          <w:szCs w:val="28"/>
        </w:rPr>
      </w:pPr>
    </w:p>
    <w:p w:rsidR="00422654" w:rsidRPr="00CD5E9F" w:rsidRDefault="00422654" w:rsidP="00422654">
      <w:pPr>
        <w:jc w:val="center"/>
        <w:rPr>
          <w:b/>
          <w:sz w:val="28"/>
          <w:szCs w:val="28"/>
        </w:rPr>
      </w:pPr>
      <w:r w:rsidRPr="00CD5E9F">
        <w:rPr>
          <w:b/>
          <w:sz w:val="28"/>
          <w:szCs w:val="28"/>
        </w:rPr>
        <w:t>Методические указания</w:t>
      </w:r>
    </w:p>
    <w:p w:rsidR="00422654" w:rsidRDefault="00422654" w:rsidP="00422654">
      <w:pPr>
        <w:jc w:val="center"/>
        <w:rPr>
          <w:b/>
          <w:sz w:val="28"/>
          <w:szCs w:val="28"/>
        </w:rPr>
      </w:pPr>
      <w:r w:rsidRPr="00CD5E9F">
        <w:rPr>
          <w:b/>
          <w:sz w:val="28"/>
          <w:szCs w:val="28"/>
        </w:rPr>
        <w:t xml:space="preserve">для выполнения контрольных работ по дисциплине </w:t>
      </w:r>
    </w:p>
    <w:p w:rsidR="00422654" w:rsidRPr="00CD5E9F" w:rsidRDefault="00422654" w:rsidP="00422654">
      <w:pPr>
        <w:jc w:val="center"/>
        <w:rPr>
          <w:b/>
          <w:sz w:val="28"/>
          <w:szCs w:val="28"/>
        </w:rPr>
      </w:pPr>
      <w:r w:rsidRPr="00CD5E9F">
        <w:rPr>
          <w:b/>
          <w:sz w:val="28"/>
          <w:szCs w:val="28"/>
        </w:rPr>
        <w:t>«Финансовый менеджмент»</w:t>
      </w:r>
    </w:p>
    <w:p w:rsidR="00422654" w:rsidRPr="00A450AD" w:rsidRDefault="00422654" w:rsidP="00422654">
      <w:pPr>
        <w:jc w:val="center"/>
        <w:rPr>
          <w:b/>
          <w:sz w:val="28"/>
          <w:szCs w:val="28"/>
        </w:rPr>
      </w:pPr>
    </w:p>
    <w:p w:rsidR="00422654" w:rsidRPr="00A450AD" w:rsidRDefault="00422654" w:rsidP="00422654">
      <w:pPr>
        <w:jc w:val="center"/>
        <w:rPr>
          <w:b/>
          <w:sz w:val="28"/>
          <w:szCs w:val="28"/>
        </w:rPr>
      </w:pPr>
    </w:p>
    <w:p w:rsidR="00422654" w:rsidRPr="00A450AD" w:rsidRDefault="00422654" w:rsidP="00422654">
      <w:pPr>
        <w:jc w:val="center"/>
        <w:rPr>
          <w:b/>
          <w:sz w:val="28"/>
          <w:szCs w:val="28"/>
        </w:rPr>
      </w:pPr>
    </w:p>
    <w:p w:rsidR="00422654" w:rsidRPr="00A450AD" w:rsidRDefault="00422654" w:rsidP="00422654">
      <w:pPr>
        <w:jc w:val="center"/>
        <w:rPr>
          <w:b/>
          <w:sz w:val="28"/>
          <w:szCs w:val="28"/>
        </w:rPr>
      </w:pPr>
    </w:p>
    <w:p w:rsidR="00422654" w:rsidRDefault="00422654" w:rsidP="00422654">
      <w:pPr>
        <w:jc w:val="center"/>
        <w:rPr>
          <w:b/>
          <w:sz w:val="28"/>
          <w:szCs w:val="28"/>
        </w:rPr>
      </w:pPr>
    </w:p>
    <w:p w:rsidR="00422654" w:rsidRDefault="00422654" w:rsidP="00422654">
      <w:pPr>
        <w:jc w:val="center"/>
        <w:rPr>
          <w:b/>
          <w:sz w:val="28"/>
          <w:szCs w:val="28"/>
        </w:rPr>
      </w:pPr>
    </w:p>
    <w:p w:rsidR="00422654" w:rsidRPr="00A450AD" w:rsidRDefault="00422654" w:rsidP="00422654">
      <w:pPr>
        <w:jc w:val="center"/>
        <w:rPr>
          <w:b/>
          <w:sz w:val="28"/>
          <w:szCs w:val="28"/>
        </w:rPr>
      </w:pPr>
    </w:p>
    <w:p w:rsidR="00422654" w:rsidRPr="00A450AD" w:rsidRDefault="00422654" w:rsidP="00422654">
      <w:pPr>
        <w:jc w:val="center"/>
        <w:rPr>
          <w:b/>
          <w:sz w:val="28"/>
          <w:szCs w:val="28"/>
        </w:rPr>
      </w:pPr>
    </w:p>
    <w:p w:rsidR="00422654" w:rsidRPr="00A450AD" w:rsidRDefault="00422654" w:rsidP="00422654">
      <w:pPr>
        <w:jc w:val="center"/>
        <w:rPr>
          <w:b/>
          <w:sz w:val="28"/>
          <w:szCs w:val="28"/>
        </w:rPr>
      </w:pPr>
    </w:p>
    <w:p w:rsidR="00422654" w:rsidRPr="00A450AD" w:rsidRDefault="00422654" w:rsidP="00422654">
      <w:pPr>
        <w:jc w:val="center"/>
        <w:rPr>
          <w:b/>
          <w:sz w:val="28"/>
          <w:szCs w:val="28"/>
        </w:rPr>
      </w:pPr>
    </w:p>
    <w:p w:rsidR="00422654" w:rsidRPr="00A450AD" w:rsidRDefault="00422654" w:rsidP="00422654">
      <w:pPr>
        <w:jc w:val="center"/>
        <w:rPr>
          <w:b/>
          <w:sz w:val="28"/>
          <w:szCs w:val="28"/>
        </w:rPr>
      </w:pPr>
    </w:p>
    <w:p w:rsidR="00422654" w:rsidRPr="00A450AD" w:rsidRDefault="00422654" w:rsidP="00422654">
      <w:pPr>
        <w:jc w:val="center"/>
        <w:rPr>
          <w:b/>
          <w:sz w:val="28"/>
          <w:szCs w:val="28"/>
        </w:rPr>
      </w:pPr>
    </w:p>
    <w:p w:rsidR="00422654" w:rsidRPr="00A450AD" w:rsidRDefault="00422654" w:rsidP="00422654">
      <w:pPr>
        <w:jc w:val="center"/>
        <w:rPr>
          <w:b/>
          <w:sz w:val="28"/>
          <w:szCs w:val="28"/>
        </w:rPr>
      </w:pPr>
    </w:p>
    <w:p w:rsidR="00422654" w:rsidRPr="00A450AD" w:rsidRDefault="00422654" w:rsidP="00422654">
      <w:pPr>
        <w:jc w:val="center"/>
        <w:rPr>
          <w:b/>
          <w:sz w:val="28"/>
          <w:szCs w:val="28"/>
        </w:rPr>
      </w:pPr>
    </w:p>
    <w:p w:rsidR="00422654" w:rsidRPr="00A450AD" w:rsidRDefault="00422654" w:rsidP="00422654">
      <w:pPr>
        <w:jc w:val="center"/>
        <w:rPr>
          <w:b/>
          <w:sz w:val="28"/>
          <w:szCs w:val="28"/>
        </w:rPr>
      </w:pPr>
    </w:p>
    <w:p w:rsidR="00422654" w:rsidRPr="00A450AD" w:rsidRDefault="00422654" w:rsidP="00422654">
      <w:pPr>
        <w:jc w:val="center"/>
        <w:rPr>
          <w:b/>
          <w:sz w:val="28"/>
          <w:szCs w:val="28"/>
        </w:rPr>
      </w:pPr>
    </w:p>
    <w:p w:rsidR="00422654" w:rsidRPr="00A450AD" w:rsidRDefault="00422654" w:rsidP="00422654">
      <w:pPr>
        <w:jc w:val="center"/>
        <w:rPr>
          <w:b/>
          <w:sz w:val="28"/>
          <w:szCs w:val="28"/>
        </w:rPr>
      </w:pPr>
    </w:p>
    <w:p w:rsidR="00422654" w:rsidRPr="00A450AD" w:rsidRDefault="00422654" w:rsidP="00422654">
      <w:pPr>
        <w:jc w:val="center"/>
        <w:rPr>
          <w:b/>
          <w:sz w:val="28"/>
          <w:szCs w:val="28"/>
        </w:rPr>
      </w:pPr>
    </w:p>
    <w:p w:rsidR="00422654" w:rsidRPr="0014144C" w:rsidRDefault="00422654" w:rsidP="00422654">
      <w:pPr>
        <w:pStyle w:val="a9"/>
        <w:rPr>
          <w:szCs w:val="28"/>
        </w:rPr>
      </w:pPr>
      <w:r>
        <w:rPr>
          <w:szCs w:val="28"/>
        </w:rPr>
        <w:t>Ижевск, 201</w:t>
      </w:r>
      <w:r w:rsidR="00570646">
        <w:rPr>
          <w:szCs w:val="28"/>
        </w:rPr>
        <w:t>6</w:t>
      </w:r>
    </w:p>
    <w:p w:rsidR="00422654" w:rsidRPr="00CD5E9F" w:rsidRDefault="00422654" w:rsidP="00422654">
      <w:pPr>
        <w:jc w:val="right"/>
        <w:rPr>
          <w:bCs/>
          <w:sz w:val="28"/>
          <w:szCs w:val="28"/>
        </w:rPr>
      </w:pPr>
      <w:r w:rsidRPr="00CD5E9F">
        <w:rPr>
          <w:sz w:val="28"/>
          <w:szCs w:val="28"/>
        </w:rPr>
        <w:br w:type="page"/>
      </w:r>
    </w:p>
    <w:p w:rsidR="00422654" w:rsidRPr="00CD5E9F" w:rsidRDefault="00422654" w:rsidP="00422654">
      <w:pPr>
        <w:pStyle w:val="2"/>
        <w:spacing w:after="0" w:line="240" w:lineRule="auto"/>
        <w:ind w:left="0"/>
        <w:jc w:val="right"/>
        <w:rPr>
          <w:bCs/>
          <w:sz w:val="28"/>
          <w:szCs w:val="28"/>
        </w:rPr>
      </w:pPr>
    </w:p>
    <w:p w:rsidR="00422654" w:rsidRPr="00CD5E9F" w:rsidRDefault="00422654" w:rsidP="00422654">
      <w:pPr>
        <w:pStyle w:val="2"/>
        <w:spacing w:line="240" w:lineRule="auto"/>
        <w:ind w:left="0"/>
        <w:rPr>
          <w:bCs/>
          <w:sz w:val="28"/>
          <w:szCs w:val="28"/>
        </w:rPr>
      </w:pPr>
      <w:r w:rsidRPr="00CD5E9F">
        <w:rPr>
          <w:bCs/>
          <w:sz w:val="28"/>
          <w:szCs w:val="28"/>
        </w:rPr>
        <w:t>Составитель:</w:t>
      </w:r>
    </w:p>
    <w:p w:rsidR="00422654" w:rsidRPr="00CD5E9F" w:rsidRDefault="00422654" w:rsidP="00422654">
      <w:pPr>
        <w:pStyle w:val="2"/>
        <w:spacing w:line="240" w:lineRule="auto"/>
        <w:ind w:left="0"/>
        <w:rPr>
          <w:bCs/>
          <w:sz w:val="28"/>
          <w:szCs w:val="28"/>
        </w:rPr>
      </w:pPr>
      <w:r>
        <w:rPr>
          <w:bCs/>
          <w:sz w:val="28"/>
          <w:szCs w:val="28"/>
        </w:rPr>
        <w:t>Доцент</w:t>
      </w:r>
      <w:r w:rsidRPr="00CD5E9F">
        <w:rPr>
          <w:bCs/>
          <w:sz w:val="28"/>
          <w:szCs w:val="28"/>
        </w:rPr>
        <w:t xml:space="preserve"> кафедры "Финансы и учет"  Тимирханова Л.М.</w:t>
      </w:r>
    </w:p>
    <w:p w:rsidR="00422654" w:rsidRPr="00CD5E9F" w:rsidRDefault="00422654" w:rsidP="00422654">
      <w:pPr>
        <w:pStyle w:val="2"/>
        <w:spacing w:line="240" w:lineRule="auto"/>
        <w:ind w:left="0"/>
        <w:rPr>
          <w:bCs/>
          <w:sz w:val="28"/>
          <w:szCs w:val="28"/>
        </w:rPr>
      </w:pPr>
    </w:p>
    <w:p w:rsidR="00422654" w:rsidRPr="00CD5E9F" w:rsidRDefault="00422654" w:rsidP="00422654">
      <w:pPr>
        <w:pStyle w:val="2"/>
        <w:spacing w:line="240" w:lineRule="auto"/>
        <w:ind w:left="0"/>
        <w:rPr>
          <w:bCs/>
          <w:sz w:val="28"/>
          <w:szCs w:val="28"/>
        </w:rPr>
      </w:pPr>
    </w:p>
    <w:p w:rsidR="00422654" w:rsidRPr="00CD5E9F" w:rsidRDefault="00422654" w:rsidP="00422654">
      <w:pPr>
        <w:pStyle w:val="2"/>
        <w:spacing w:line="240" w:lineRule="auto"/>
        <w:ind w:left="0"/>
        <w:rPr>
          <w:bCs/>
          <w:sz w:val="28"/>
          <w:szCs w:val="28"/>
        </w:rPr>
      </w:pPr>
    </w:p>
    <w:p w:rsidR="00422654" w:rsidRPr="00CD5E9F" w:rsidRDefault="00422654" w:rsidP="00422654">
      <w:pPr>
        <w:ind w:firstLine="720"/>
        <w:jc w:val="center"/>
        <w:rPr>
          <w:sz w:val="28"/>
          <w:szCs w:val="28"/>
        </w:rPr>
      </w:pPr>
    </w:p>
    <w:p w:rsidR="00422654" w:rsidRPr="00CD5E9F" w:rsidRDefault="00422654" w:rsidP="00422654">
      <w:pPr>
        <w:spacing w:line="360" w:lineRule="auto"/>
        <w:ind w:firstLine="720"/>
        <w:jc w:val="center"/>
        <w:rPr>
          <w:b/>
          <w:sz w:val="28"/>
          <w:szCs w:val="28"/>
        </w:rPr>
      </w:pPr>
      <w:r w:rsidRPr="00CD5E9F">
        <w:rPr>
          <w:b/>
          <w:sz w:val="28"/>
          <w:szCs w:val="28"/>
        </w:rPr>
        <w:t>Содержание</w:t>
      </w:r>
    </w:p>
    <w:p w:rsidR="00422654" w:rsidRPr="00CD5E9F" w:rsidRDefault="00422654" w:rsidP="00422654">
      <w:pPr>
        <w:spacing w:line="360" w:lineRule="auto"/>
        <w:ind w:firstLine="720"/>
        <w:jc w:val="center"/>
        <w:rPr>
          <w:b/>
          <w:sz w:val="28"/>
          <w:szCs w:val="28"/>
        </w:rPr>
      </w:pPr>
    </w:p>
    <w:p w:rsidR="00422654" w:rsidRPr="00CD5E9F" w:rsidRDefault="00422654" w:rsidP="00422654">
      <w:pPr>
        <w:numPr>
          <w:ilvl w:val="0"/>
          <w:numId w:val="1"/>
        </w:numPr>
        <w:tabs>
          <w:tab w:val="num" w:pos="0"/>
        </w:tabs>
        <w:spacing w:line="360" w:lineRule="auto"/>
        <w:ind w:left="0" w:firstLine="0"/>
        <w:jc w:val="both"/>
        <w:rPr>
          <w:sz w:val="28"/>
          <w:szCs w:val="28"/>
        </w:rPr>
      </w:pPr>
      <w:r w:rsidRPr="00CD5E9F">
        <w:rPr>
          <w:sz w:val="28"/>
          <w:szCs w:val="28"/>
        </w:rPr>
        <w:t>Общие положения…………………………………………………….....5</w:t>
      </w:r>
    </w:p>
    <w:p w:rsidR="00422654" w:rsidRPr="00CD5E9F" w:rsidRDefault="00422654" w:rsidP="00422654">
      <w:pPr>
        <w:numPr>
          <w:ilvl w:val="0"/>
          <w:numId w:val="1"/>
        </w:numPr>
        <w:tabs>
          <w:tab w:val="num" w:pos="0"/>
        </w:tabs>
        <w:spacing w:line="360" w:lineRule="auto"/>
        <w:ind w:left="0" w:firstLine="0"/>
        <w:jc w:val="both"/>
        <w:rPr>
          <w:sz w:val="28"/>
          <w:szCs w:val="28"/>
        </w:rPr>
      </w:pPr>
      <w:r w:rsidRPr="00CD5E9F">
        <w:rPr>
          <w:sz w:val="28"/>
          <w:szCs w:val="28"/>
        </w:rPr>
        <w:t>Теоретические вопросы, задачи по вариантам………………………...6</w:t>
      </w:r>
    </w:p>
    <w:p w:rsidR="00422654" w:rsidRPr="00CD5E9F" w:rsidRDefault="00422654" w:rsidP="00422654">
      <w:pPr>
        <w:numPr>
          <w:ilvl w:val="0"/>
          <w:numId w:val="1"/>
        </w:numPr>
        <w:tabs>
          <w:tab w:val="num" w:pos="0"/>
        </w:tabs>
        <w:spacing w:line="360" w:lineRule="auto"/>
        <w:ind w:left="0" w:firstLine="0"/>
        <w:jc w:val="both"/>
        <w:rPr>
          <w:sz w:val="28"/>
          <w:szCs w:val="28"/>
        </w:rPr>
      </w:pPr>
      <w:r w:rsidRPr="00CD5E9F">
        <w:rPr>
          <w:sz w:val="28"/>
          <w:szCs w:val="28"/>
        </w:rPr>
        <w:t>Методические указания по выполнению контрольной работы……..19</w:t>
      </w:r>
    </w:p>
    <w:p w:rsidR="00422654" w:rsidRPr="00CD5E9F" w:rsidRDefault="00422654" w:rsidP="00422654">
      <w:pPr>
        <w:numPr>
          <w:ilvl w:val="0"/>
          <w:numId w:val="1"/>
        </w:numPr>
        <w:tabs>
          <w:tab w:val="num" w:pos="0"/>
        </w:tabs>
        <w:spacing w:line="360" w:lineRule="auto"/>
        <w:ind w:left="0" w:firstLine="0"/>
        <w:jc w:val="both"/>
        <w:rPr>
          <w:sz w:val="28"/>
          <w:szCs w:val="28"/>
        </w:rPr>
      </w:pPr>
      <w:r w:rsidRPr="00CD5E9F">
        <w:rPr>
          <w:sz w:val="28"/>
          <w:szCs w:val="28"/>
        </w:rPr>
        <w:t>Рекомендуемая литература…………………………………………….21</w:t>
      </w:r>
    </w:p>
    <w:p w:rsidR="00422654" w:rsidRPr="00CD5E9F" w:rsidRDefault="00422654" w:rsidP="00422654">
      <w:pPr>
        <w:spacing w:line="360" w:lineRule="auto"/>
        <w:ind w:firstLine="720"/>
        <w:jc w:val="both"/>
        <w:rPr>
          <w:sz w:val="28"/>
          <w:szCs w:val="28"/>
        </w:rPr>
      </w:pPr>
    </w:p>
    <w:p w:rsidR="00422654" w:rsidRPr="00CD5E9F" w:rsidRDefault="00422654" w:rsidP="00422654">
      <w:pPr>
        <w:spacing w:line="360" w:lineRule="auto"/>
        <w:ind w:firstLine="720"/>
        <w:jc w:val="both"/>
        <w:rPr>
          <w:sz w:val="28"/>
          <w:szCs w:val="28"/>
        </w:rPr>
      </w:pPr>
    </w:p>
    <w:p w:rsidR="00422654" w:rsidRPr="00CD5E9F" w:rsidRDefault="00422654" w:rsidP="00422654">
      <w:pPr>
        <w:spacing w:line="360" w:lineRule="auto"/>
        <w:ind w:left="709" w:firstLine="720"/>
        <w:jc w:val="both"/>
        <w:rPr>
          <w:b/>
          <w:sz w:val="28"/>
          <w:szCs w:val="28"/>
        </w:rPr>
        <w:sectPr w:rsidR="00422654" w:rsidRPr="00CD5E9F" w:rsidSect="00422654">
          <w:footerReference w:type="even" r:id="rId7"/>
          <w:footerReference w:type="default" r:id="rId8"/>
          <w:pgSz w:w="11906" w:h="16838"/>
          <w:pgMar w:top="1418" w:right="1418" w:bottom="1701" w:left="1418" w:header="709" w:footer="709" w:gutter="0"/>
          <w:pgNumType w:start="1"/>
          <w:cols w:space="708"/>
          <w:docGrid w:linePitch="360"/>
        </w:sectPr>
      </w:pPr>
    </w:p>
    <w:p w:rsidR="00422654" w:rsidRPr="00CD5E9F" w:rsidRDefault="00422654" w:rsidP="00422654">
      <w:pPr>
        <w:spacing w:line="360" w:lineRule="auto"/>
        <w:ind w:left="709" w:firstLine="720"/>
        <w:jc w:val="both"/>
        <w:rPr>
          <w:b/>
          <w:sz w:val="28"/>
          <w:szCs w:val="28"/>
        </w:rPr>
      </w:pPr>
      <w:r w:rsidRPr="00CD5E9F">
        <w:rPr>
          <w:b/>
          <w:sz w:val="28"/>
          <w:szCs w:val="28"/>
        </w:rPr>
        <w:lastRenderedPageBreak/>
        <w:t>Общие положения</w:t>
      </w:r>
    </w:p>
    <w:p w:rsidR="00422654" w:rsidRPr="00CD5E9F" w:rsidRDefault="00422654" w:rsidP="00422654">
      <w:pPr>
        <w:ind w:firstLine="720"/>
        <w:jc w:val="both"/>
        <w:rPr>
          <w:sz w:val="28"/>
          <w:szCs w:val="28"/>
        </w:rPr>
      </w:pPr>
      <w:r w:rsidRPr="00CD5E9F">
        <w:rPr>
          <w:sz w:val="28"/>
          <w:szCs w:val="28"/>
        </w:rPr>
        <w:t>Выполнение контрольной работы по курсу «Финансовый менеджмент» предполагает закрепление теоретического материала по курсу, более глубокое изучение дискуссионных и проблемных вопросов управления финансами, развитие у студентов навыков к самостоятельному изучению учебной, периодической и научной литературы, самостоятельной работе с законодательными и нормативными документами по данным вопросам, решению практических задач по различной тематике.</w:t>
      </w:r>
    </w:p>
    <w:p w:rsidR="00422654" w:rsidRPr="00CD5E9F" w:rsidRDefault="00422654" w:rsidP="00422654">
      <w:pPr>
        <w:ind w:firstLine="720"/>
        <w:jc w:val="both"/>
        <w:rPr>
          <w:sz w:val="28"/>
          <w:szCs w:val="28"/>
        </w:rPr>
      </w:pPr>
      <w:r w:rsidRPr="00CD5E9F">
        <w:rPr>
          <w:sz w:val="28"/>
          <w:szCs w:val="28"/>
        </w:rPr>
        <w:t>При написании контрольной работы студент должен показать умение работать с цифровыми статистическими материалами, самостоятельность экономического мышления, творческий подход к рассмотрению теоретических проблем по финансовому менеджменту, самостоятельность при решении задач.</w:t>
      </w:r>
    </w:p>
    <w:p w:rsidR="00422654" w:rsidRPr="00CD5E9F" w:rsidRDefault="00422654" w:rsidP="00422654">
      <w:pPr>
        <w:ind w:firstLine="720"/>
        <w:jc w:val="both"/>
        <w:rPr>
          <w:sz w:val="28"/>
          <w:szCs w:val="28"/>
        </w:rPr>
      </w:pPr>
      <w:r w:rsidRPr="00CD5E9F">
        <w:rPr>
          <w:sz w:val="28"/>
          <w:szCs w:val="28"/>
        </w:rPr>
        <w:t xml:space="preserve">Перед написанием контрольной работы студент должен изучить дискуссионные вопросы по теме контрольной работы, затем представить их в тексте работы с приведением ссылок на авторов в соответствии с ГОСТом. Ссылки обязательны на использованную литературу, источники статистических и других цифровых материалов. </w:t>
      </w:r>
    </w:p>
    <w:p w:rsidR="00422654" w:rsidRPr="00CD5E9F" w:rsidRDefault="00422654" w:rsidP="00422654">
      <w:pPr>
        <w:ind w:firstLine="720"/>
        <w:jc w:val="both"/>
        <w:rPr>
          <w:sz w:val="28"/>
          <w:szCs w:val="28"/>
        </w:rPr>
      </w:pPr>
      <w:r w:rsidRPr="00CD5E9F">
        <w:rPr>
          <w:sz w:val="28"/>
          <w:szCs w:val="28"/>
        </w:rPr>
        <w:t>Объем контрольной работы не должен превышать 20 страниц машинописного текста. В работе должны быть следующие разделы: содержание, основная часть работы, включающая теоретические вопросы и задачи, список использованной литературы.</w:t>
      </w:r>
    </w:p>
    <w:p w:rsidR="00422654" w:rsidRPr="00CD5E9F" w:rsidRDefault="00422654" w:rsidP="00422654">
      <w:pPr>
        <w:ind w:firstLine="720"/>
        <w:jc w:val="both"/>
        <w:rPr>
          <w:sz w:val="28"/>
          <w:szCs w:val="28"/>
        </w:rPr>
      </w:pPr>
      <w:r w:rsidRPr="00CD5E9F">
        <w:rPr>
          <w:sz w:val="28"/>
          <w:szCs w:val="28"/>
        </w:rPr>
        <w:t>На выполнение контрольной работы отводиться 24 часа.</w:t>
      </w:r>
    </w:p>
    <w:p w:rsidR="00422654" w:rsidRPr="00CD5E9F" w:rsidRDefault="00422654" w:rsidP="00422654">
      <w:pPr>
        <w:spacing w:line="360" w:lineRule="auto"/>
        <w:ind w:firstLine="720"/>
        <w:jc w:val="both"/>
        <w:rPr>
          <w:sz w:val="28"/>
          <w:szCs w:val="28"/>
        </w:rPr>
      </w:pPr>
    </w:p>
    <w:p w:rsidR="00422654" w:rsidRPr="00CD5E9F" w:rsidRDefault="00422654" w:rsidP="00422654">
      <w:pPr>
        <w:spacing w:line="360" w:lineRule="auto"/>
        <w:ind w:firstLine="720"/>
        <w:jc w:val="both"/>
        <w:rPr>
          <w:sz w:val="28"/>
          <w:szCs w:val="28"/>
        </w:rPr>
      </w:pPr>
    </w:p>
    <w:p w:rsidR="00422654" w:rsidRPr="00CD5E9F" w:rsidRDefault="00422654" w:rsidP="00422654">
      <w:pPr>
        <w:spacing w:line="360" w:lineRule="auto"/>
        <w:ind w:firstLine="720"/>
        <w:jc w:val="both"/>
        <w:rPr>
          <w:sz w:val="28"/>
          <w:szCs w:val="28"/>
        </w:rPr>
      </w:pPr>
    </w:p>
    <w:p w:rsidR="00422654" w:rsidRPr="00CD5E9F" w:rsidRDefault="00422654" w:rsidP="00422654">
      <w:pPr>
        <w:spacing w:line="360" w:lineRule="auto"/>
        <w:ind w:firstLine="720"/>
        <w:jc w:val="both"/>
        <w:rPr>
          <w:b/>
          <w:sz w:val="28"/>
          <w:szCs w:val="28"/>
        </w:rPr>
      </w:pPr>
    </w:p>
    <w:p w:rsidR="00422654" w:rsidRPr="00CD5E9F" w:rsidRDefault="00422654" w:rsidP="00422654">
      <w:pPr>
        <w:spacing w:line="360" w:lineRule="auto"/>
        <w:ind w:firstLine="720"/>
        <w:jc w:val="both"/>
        <w:rPr>
          <w:b/>
          <w:sz w:val="28"/>
          <w:szCs w:val="28"/>
        </w:rPr>
      </w:pPr>
    </w:p>
    <w:p w:rsidR="00422654" w:rsidRPr="00CD5E9F" w:rsidRDefault="00422654" w:rsidP="00422654">
      <w:pPr>
        <w:spacing w:line="360" w:lineRule="auto"/>
        <w:ind w:firstLine="720"/>
        <w:jc w:val="both"/>
        <w:rPr>
          <w:b/>
          <w:sz w:val="28"/>
          <w:szCs w:val="28"/>
        </w:rPr>
      </w:pPr>
    </w:p>
    <w:p w:rsidR="00422654" w:rsidRDefault="00422654" w:rsidP="00422654">
      <w:pPr>
        <w:spacing w:line="360" w:lineRule="auto"/>
        <w:ind w:firstLine="720"/>
        <w:jc w:val="both"/>
        <w:rPr>
          <w:b/>
          <w:sz w:val="28"/>
          <w:szCs w:val="28"/>
        </w:rPr>
      </w:pPr>
    </w:p>
    <w:p w:rsidR="006072E8" w:rsidRDefault="006072E8" w:rsidP="00422654">
      <w:pPr>
        <w:spacing w:line="360" w:lineRule="auto"/>
        <w:ind w:firstLine="720"/>
        <w:jc w:val="both"/>
        <w:rPr>
          <w:b/>
          <w:sz w:val="28"/>
          <w:szCs w:val="28"/>
        </w:rPr>
      </w:pPr>
    </w:p>
    <w:p w:rsidR="006072E8" w:rsidRDefault="006072E8" w:rsidP="00422654">
      <w:pPr>
        <w:spacing w:line="360" w:lineRule="auto"/>
        <w:ind w:firstLine="720"/>
        <w:jc w:val="both"/>
        <w:rPr>
          <w:b/>
          <w:sz w:val="28"/>
          <w:szCs w:val="28"/>
        </w:rPr>
      </w:pPr>
    </w:p>
    <w:p w:rsidR="006072E8" w:rsidRDefault="006072E8" w:rsidP="00422654">
      <w:pPr>
        <w:spacing w:line="360" w:lineRule="auto"/>
        <w:ind w:firstLine="720"/>
        <w:jc w:val="both"/>
        <w:rPr>
          <w:b/>
          <w:sz w:val="28"/>
          <w:szCs w:val="28"/>
        </w:rPr>
      </w:pPr>
    </w:p>
    <w:p w:rsidR="006072E8" w:rsidRDefault="006072E8" w:rsidP="00422654">
      <w:pPr>
        <w:spacing w:line="360" w:lineRule="auto"/>
        <w:ind w:firstLine="720"/>
        <w:jc w:val="both"/>
        <w:rPr>
          <w:b/>
          <w:sz w:val="28"/>
          <w:szCs w:val="28"/>
        </w:rPr>
      </w:pPr>
    </w:p>
    <w:p w:rsidR="006072E8" w:rsidRDefault="006072E8" w:rsidP="00422654">
      <w:pPr>
        <w:spacing w:line="360" w:lineRule="auto"/>
        <w:ind w:firstLine="720"/>
        <w:jc w:val="both"/>
        <w:rPr>
          <w:b/>
          <w:sz w:val="28"/>
          <w:szCs w:val="28"/>
        </w:rPr>
      </w:pPr>
    </w:p>
    <w:p w:rsidR="006072E8" w:rsidRPr="00CD5E9F" w:rsidRDefault="006072E8" w:rsidP="00422654">
      <w:pPr>
        <w:spacing w:line="360" w:lineRule="auto"/>
        <w:ind w:firstLine="720"/>
        <w:jc w:val="both"/>
        <w:rPr>
          <w:b/>
          <w:sz w:val="28"/>
          <w:szCs w:val="28"/>
        </w:rPr>
      </w:pPr>
    </w:p>
    <w:p w:rsidR="00422654" w:rsidRPr="009F1BC5" w:rsidRDefault="00422654" w:rsidP="00422654">
      <w:pPr>
        <w:spacing w:line="360" w:lineRule="auto"/>
        <w:ind w:firstLine="709"/>
        <w:jc w:val="both"/>
        <w:rPr>
          <w:b/>
          <w:sz w:val="28"/>
          <w:szCs w:val="28"/>
        </w:rPr>
      </w:pPr>
    </w:p>
    <w:p w:rsidR="00422654" w:rsidRPr="009F1BC5" w:rsidRDefault="00422654" w:rsidP="00422654">
      <w:pPr>
        <w:spacing w:line="360" w:lineRule="auto"/>
        <w:ind w:firstLine="709"/>
        <w:jc w:val="both"/>
        <w:rPr>
          <w:b/>
          <w:sz w:val="28"/>
          <w:szCs w:val="28"/>
        </w:rPr>
      </w:pPr>
      <w:r w:rsidRPr="009F1BC5">
        <w:rPr>
          <w:b/>
          <w:sz w:val="28"/>
          <w:szCs w:val="28"/>
        </w:rPr>
        <w:lastRenderedPageBreak/>
        <w:t>Теоретические вопросы и задачи по вариантам</w:t>
      </w:r>
    </w:p>
    <w:p w:rsidR="00422654" w:rsidRPr="009F1BC5" w:rsidRDefault="00422654" w:rsidP="00422654">
      <w:pPr>
        <w:pStyle w:val="a3"/>
        <w:ind w:left="57" w:right="57" w:firstLine="0"/>
        <w:rPr>
          <w:b/>
          <w:sz w:val="28"/>
          <w:szCs w:val="28"/>
        </w:rPr>
      </w:pPr>
    </w:p>
    <w:p w:rsidR="00422654" w:rsidRPr="009F1BC5" w:rsidRDefault="00422654" w:rsidP="00422654">
      <w:pPr>
        <w:pStyle w:val="a3"/>
        <w:ind w:left="-567" w:right="-1" w:firstLine="0"/>
        <w:jc w:val="center"/>
        <w:rPr>
          <w:b/>
          <w:sz w:val="28"/>
          <w:szCs w:val="28"/>
        </w:rPr>
      </w:pPr>
      <w:r w:rsidRPr="009F1BC5">
        <w:rPr>
          <w:b/>
          <w:sz w:val="28"/>
          <w:szCs w:val="28"/>
        </w:rPr>
        <w:t>Вариант 1</w:t>
      </w:r>
    </w:p>
    <w:p w:rsidR="00422654" w:rsidRPr="009F1BC5" w:rsidRDefault="00422654" w:rsidP="00594CC9">
      <w:pPr>
        <w:pStyle w:val="a3"/>
        <w:numPr>
          <w:ilvl w:val="0"/>
          <w:numId w:val="7"/>
        </w:numPr>
        <w:tabs>
          <w:tab w:val="clear" w:pos="360"/>
          <w:tab w:val="num" w:pos="0"/>
        </w:tabs>
        <w:spacing w:line="360" w:lineRule="auto"/>
        <w:ind w:left="0" w:right="-1" w:firstLine="0"/>
        <w:rPr>
          <w:sz w:val="28"/>
          <w:szCs w:val="28"/>
        </w:rPr>
      </w:pPr>
      <w:r w:rsidRPr="009F1BC5">
        <w:rPr>
          <w:sz w:val="28"/>
          <w:szCs w:val="28"/>
        </w:rPr>
        <w:t>Временная стоимость неравномерных денежных потоков.</w:t>
      </w:r>
    </w:p>
    <w:p w:rsidR="00422654" w:rsidRPr="009F1BC5" w:rsidRDefault="00422654" w:rsidP="00594CC9">
      <w:pPr>
        <w:pStyle w:val="a3"/>
        <w:numPr>
          <w:ilvl w:val="0"/>
          <w:numId w:val="7"/>
        </w:numPr>
        <w:tabs>
          <w:tab w:val="clear" w:pos="360"/>
          <w:tab w:val="num" w:pos="0"/>
        </w:tabs>
        <w:spacing w:line="360" w:lineRule="auto"/>
        <w:ind w:left="0" w:right="-1" w:firstLine="0"/>
        <w:rPr>
          <w:sz w:val="28"/>
          <w:szCs w:val="28"/>
        </w:rPr>
      </w:pPr>
      <w:r w:rsidRPr="009F1BC5">
        <w:rPr>
          <w:sz w:val="28"/>
          <w:szCs w:val="28"/>
        </w:rPr>
        <w:t>Вероятности получения дохода по ценным бумагам акционерного общества распределились следующим образом: 14% с вероятностью 0,1, 12% с вероятностью 0,2, 11% - 0,4, 10% - 0,2, 9% - 0,1. Бета коэффициент составляет 0,9, безрисковая ставка доходности составляет 7%, общерыночная доходность – 10%. Выгодно ли приобретать эти акции? Ответ обоснуйте.</w:t>
      </w:r>
    </w:p>
    <w:p w:rsidR="00147FB7" w:rsidRDefault="00147FB7" w:rsidP="00594CC9">
      <w:pPr>
        <w:pStyle w:val="a3"/>
        <w:numPr>
          <w:ilvl w:val="0"/>
          <w:numId w:val="7"/>
        </w:numPr>
        <w:tabs>
          <w:tab w:val="clear" w:pos="360"/>
          <w:tab w:val="num" w:pos="0"/>
        </w:tabs>
        <w:spacing w:line="360" w:lineRule="auto"/>
        <w:ind w:left="0" w:right="-1" w:firstLine="0"/>
        <w:rPr>
          <w:sz w:val="28"/>
          <w:szCs w:val="28"/>
        </w:rPr>
      </w:pPr>
      <w:r>
        <w:rPr>
          <w:sz w:val="28"/>
          <w:szCs w:val="28"/>
        </w:rPr>
        <w:t>Для получения EBIT в сумме 4100 рублей акционерное общество имеет две возможности: банковский кредит с отнесением на затраты под 20% годовых в сумме 3000 рублей или эмиссия акций дополнительно 100 штук по цене 30 рублей за акцию. Какой из вариантов выгоднее для владельца обыкновенных акций с точки зрения уровня EPS, если первоначально в капитале организации было 1200 акций? Налог взимается по ставке 20%.</w:t>
      </w:r>
    </w:p>
    <w:p w:rsidR="00422654" w:rsidRPr="009F1BC5" w:rsidRDefault="00422654" w:rsidP="00422654">
      <w:pPr>
        <w:pStyle w:val="a3"/>
        <w:spacing w:line="360" w:lineRule="auto"/>
        <w:ind w:left="-567" w:right="-1" w:firstLine="420"/>
        <w:rPr>
          <w:sz w:val="28"/>
          <w:szCs w:val="28"/>
        </w:rPr>
      </w:pPr>
    </w:p>
    <w:p w:rsidR="00422654" w:rsidRPr="009F1BC5" w:rsidRDefault="00422654" w:rsidP="00422654">
      <w:pPr>
        <w:pStyle w:val="a3"/>
        <w:spacing w:line="360" w:lineRule="auto"/>
        <w:ind w:left="-567" w:right="-1" w:firstLine="420"/>
        <w:rPr>
          <w:b/>
          <w:sz w:val="28"/>
          <w:szCs w:val="28"/>
        </w:rPr>
      </w:pPr>
    </w:p>
    <w:p w:rsidR="00422654" w:rsidRPr="009F1BC5" w:rsidRDefault="00422654" w:rsidP="00422654">
      <w:pPr>
        <w:pStyle w:val="a3"/>
        <w:spacing w:line="360" w:lineRule="auto"/>
        <w:ind w:left="-567" w:right="-1" w:firstLine="420"/>
        <w:jc w:val="center"/>
        <w:rPr>
          <w:b/>
          <w:sz w:val="28"/>
          <w:szCs w:val="28"/>
        </w:rPr>
      </w:pPr>
      <w:r w:rsidRPr="009F1BC5">
        <w:rPr>
          <w:b/>
          <w:sz w:val="28"/>
          <w:szCs w:val="28"/>
        </w:rPr>
        <w:t>Вариант 2</w:t>
      </w:r>
    </w:p>
    <w:p w:rsidR="00504D88" w:rsidRPr="009F1BC5" w:rsidRDefault="00504D88" w:rsidP="00504D88">
      <w:pPr>
        <w:pStyle w:val="a3"/>
        <w:numPr>
          <w:ilvl w:val="0"/>
          <w:numId w:val="3"/>
        </w:numPr>
        <w:spacing w:line="360" w:lineRule="auto"/>
        <w:ind w:left="-567" w:right="-1" w:firstLine="420"/>
        <w:rPr>
          <w:sz w:val="28"/>
          <w:szCs w:val="28"/>
        </w:rPr>
      </w:pPr>
      <w:r w:rsidRPr="009F1BC5">
        <w:rPr>
          <w:sz w:val="28"/>
          <w:szCs w:val="28"/>
        </w:rPr>
        <w:t>Факторинг и его роль в финансировании предпринимательской деятельности.</w:t>
      </w:r>
    </w:p>
    <w:p w:rsidR="00422654" w:rsidRPr="009F1BC5" w:rsidRDefault="00422654" w:rsidP="00422654">
      <w:pPr>
        <w:pStyle w:val="a3"/>
        <w:spacing w:line="360" w:lineRule="auto"/>
        <w:ind w:left="-567" w:right="-1" w:firstLine="420"/>
        <w:rPr>
          <w:sz w:val="28"/>
          <w:szCs w:val="28"/>
        </w:rPr>
      </w:pPr>
      <w:r w:rsidRPr="009F1BC5">
        <w:rPr>
          <w:sz w:val="28"/>
          <w:szCs w:val="28"/>
        </w:rPr>
        <w:t>2. Определите на основе стандартного отклонения и коэффициента вариации, у какой компании уровень финансового риска выше на основе следующих данных:</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2550"/>
        <w:gridCol w:w="2393"/>
        <w:gridCol w:w="2393"/>
      </w:tblGrid>
      <w:tr w:rsidR="00422654" w:rsidRPr="009F1BC5" w:rsidTr="00422654">
        <w:tc>
          <w:tcPr>
            <w:tcW w:w="2694" w:type="dxa"/>
          </w:tcPr>
          <w:p w:rsidR="00422654" w:rsidRPr="009F1BC5" w:rsidRDefault="00422654" w:rsidP="00422654">
            <w:pPr>
              <w:pStyle w:val="a3"/>
              <w:spacing w:line="360" w:lineRule="auto"/>
              <w:ind w:left="-567" w:right="-1" w:firstLine="420"/>
              <w:jc w:val="center"/>
              <w:rPr>
                <w:sz w:val="28"/>
                <w:szCs w:val="28"/>
              </w:rPr>
            </w:pPr>
            <w:r w:rsidRPr="009F1BC5">
              <w:rPr>
                <w:sz w:val="28"/>
                <w:szCs w:val="28"/>
              </w:rPr>
              <w:t>Состояние экономики</w:t>
            </w:r>
          </w:p>
        </w:tc>
        <w:tc>
          <w:tcPr>
            <w:tcW w:w="2550" w:type="dxa"/>
          </w:tcPr>
          <w:p w:rsidR="00422654" w:rsidRPr="009F1BC5" w:rsidRDefault="00422654" w:rsidP="00422654">
            <w:pPr>
              <w:pStyle w:val="a3"/>
              <w:spacing w:line="360" w:lineRule="auto"/>
              <w:ind w:left="-567" w:right="-1" w:firstLine="420"/>
              <w:jc w:val="right"/>
              <w:rPr>
                <w:sz w:val="28"/>
                <w:szCs w:val="28"/>
              </w:rPr>
            </w:pPr>
            <w:r w:rsidRPr="009F1BC5">
              <w:rPr>
                <w:sz w:val="28"/>
                <w:szCs w:val="28"/>
              </w:rPr>
              <w:t>Вероятность появления данного состояния</w:t>
            </w:r>
          </w:p>
        </w:tc>
        <w:tc>
          <w:tcPr>
            <w:tcW w:w="2393" w:type="dxa"/>
          </w:tcPr>
          <w:p w:rsidR="00422654" w:rsidRPr="009F1BC5" w:rsidRDefault="00422654" w:rsidP="00422654">
            <w:pPr>
              <w:pStyle w:val="a3"/>
              <w:spacing w:line="360" w:lineRule="auto"/>
              <w:ind w:left="-567" w:right="-1" w:firstLine="420"/>
              <w:jc w:val="center"/>
              <w:rPr>
                <w:sz w:val="28"/>
                <w:szCs w:val="28"/>
              </w:rPr>
            </w:pPr>
            <w:r w:rsidRPr="009F1BC5">
              <w:rPr>
                <w:sz w:val="28"/>
                <w:szCs w:val="28"/>
              </w:rPr>
              <w:t>Доходность акций компании А,%</w:t>
            </w:r>
          </w:p>
        </w:tc>
        <w:tc>
          <w:tcPr>
            <w:tcW w:w="2393" w:type="dxa"/>
          </w:tcPr>
          <w:p w:rsidR="00422654" w:rsidRPr="009F1BC5" w:rsidRDefault="00422654" w:rsidP="00422654">
            <w:pPr>
              <w:pStyle w:val="a3"/>
              <w:spacing w:line="360" w:lineRule="auto"/>
              <w:ind w:left="-567" w:right="-1" w:firstLine="420"/>
              <w:jc w:val="right"/>
              <w:rPr>
                <w:sz w:val="28"/>
                <w:szCs w:val="28"/>
              </w:rPr>
            </w:pPr>
            <w:r w:rsidRPr="009F1BC5">
              <w:rPr>
                <w:sz w:val="28"/>
                <w:szCs w:val="28"/>
              </w:rPr>
              <w:t>Доходность акций компании В, %</w:t>
            </w:r>
          </w:p>
        </w:tc>
      </w:tr>
      <w:tr w:rsidR="00422654" w:rsidRPr="009F1BC5" w:rsidTr="00422654">
        <w:tc>
          <w:tcPr>
            <w:tcW w:w="2694" w:type="dxa"/>
          </w:tcPr>
          <w:p w:rsidR="00422654" w:rsidRPr="009F1BC5" w:rsidRDefault="00422654" w:rsidP="00422654">
            <w:pPr>
              <w:pStyle w:val="a3"/>
              <w:spacing w:line="360" w:lineRule="auto"/>
              <w:ind w:left="-567" w:right="-1" w:firstLine="420"/>
              <w:jc w:val="center"/>
              <w:rPr>
                <w:sz w:val="28"/>
                <w:szCs w:val="28"/>
              </w:rPr>
            </w:pPr>
            <w:r w:rsidRPr="009F1BC5">
              <w:rPr>
                <w:sz w:val="28"/>
                <w:szCs w:val="28"/>
              </w:rPr>
              <w:t>Быстрый рост</w:t>
            </w:r>
          </w:p>
        </w:tc>
        <w:tc>
          <w:tcPr>
            <w:tcW w:w="2550" w:type="dxa"/>
          </w:tcPr>
          <w:p w:rsidR="00422654" w:rsidRPr="009F1BC5" w:rsidRDefault="00422654" w:rsidP="00422654">
            <w:pPr>
              <w:pStyle w:val="a3"/>
              <w:spacing w:line="360" w:lineRule="auto"/>
              <w:ind w:left="-567" w:right="-1" w:firstLine="420"/>
              <w:jc w:val="center"/>
              <w:rPr>
                <w:sz w:val="28"/>
                <w:szCs w:val="28"/>
              </w:rPr>
            </w:pPr>
            <w:r w:rsidRPr="009F1BC5">
              <w:rPr>
                <w:sz w:val="28"/>
                <w:szCs w:val="28"/>
              </w:rPr>
              <w:t>0,2</w:t>
            </w:r>
          </w:p>
        </w:tc>
        <w:tc>
          <w:tcPr>
            <w:tcW w:w="2393" w:type="dxa"/>
          </w:tcPr>
          <w:p w:rsidR="00422654" w:rsidRPr="009F1BC5" w:rsidRDefault="00422654" w:rsidP="00422654">
            <w:pPr>
              <w:pStyle w:val="a3"/>
              <w:spacing w:line="360" w:lineRule="auto"/>
              <w:ind w:left="-567" w:right="-1" w:firstLine="420"/>
              <w:jc w:val="center"/>
              <w:rPr>
                <w:sz w:val="28"/>
                <w:szCs w:val="28"/>
              </w:rPr>
            </w:pPr>
            <w:r w:rsidRPr="009F1BC5">
              <w:rPr>
                <w:sz w:val="28"/>
                <w:szCs w:val="28"/>
              </w:rPr>
              <w:t>30</w:t>
            </w:r>
          </w:p>
        </w:tc>
        <w:tc>
          <w:tcPr>
            <w:tcW w:w="2393" w:type="dxa"/>
          </w:tcPr>
          <w:p w:rsidR="00422654" w:rsidRPr="009F1BC5" w:rsidRDefault="00422654" w:rsidP="00422654">
            <w:pPr>
              <w:pStyle w:val="a3"/>
              <w:spacing w:line="360" w:lineRule="auto"/>
              <w:ind w:left="-567" w:right="-1" w:firstLine="420"/>
              <w:jc w:val="center"/>
              <w:rPr>
                <w:sz w:val="28"/>
                <w:szCs w:val="28"/>
              </w:rPr>
            </w:pPr>
            <w:r w:rsidRPr="009F1BC5">
              <w:rPr>
                <w:sz w:val="28"/>
                <w:szCs w:val="28"/>
              </w:rPr>
              <w:t>20</w:t>
            </w:r>
          </w:p>
        </w:tc>
      </w:tr>
      <w:tr w:rsidR="00422654" w:rsidRPr="009F1BC5" w:rsidTr="00422654">
        <w:tc>
          <w:tcPr>
            <w:tcW w:w="2694" w:type="dxa"/>
          </w:tcPr>
          <w:p w:rsidR="00422654" w:rsidRPr="009F1BC5" w:rsidRDefault="00422654" w:rsidP="00422654">
            <w:pPr>
              <w:pStyle w:val="a3"/>
              <w:spacing w:line="360" w:lineRule="auto"/>
              <w:ind w:left="-567" w:right="-1" w:firstLine="420"/>
              <w:jc w:val="center"/>
              <w:rPr>
                <w:sz w:val="28"/>
                <w:szCs w:val="28"/>
              </w:rPr>
            </w:pPr>
            <w:r w:rsidRPr="009F1BC5">
              <w:rPr>
                <w:sz w:val="28"/>
                <w:szCs w:val="28"/>
              </w:rPr>
              <w:t>Стагнация</w:t>
            </w:r>
          </w:p>
        </w:tc>
        <w:tc>
          <w:tcPr>
            <w:tcW w:w="2550" w:type="dxa"/>
          </w:tcPr>
          <w:p w:rsidR="00422654" w:rsidRPr="009F1BC5" w:rsidRDefault="00422654" w:rsidP="00422654">
            <w:pPr>
              <w:pStyle w:val="a3"/>
              <w:spacing w:line="360" w:lineRule="auto"/>
              <w:ind w:left="-567" w:right="-1" w:firstLine="420"/>
              <w:jc w:val="center"/>
              <w:rPr>
                <w:sz w:val="28"/>
                <w:szCs w:val="28"/>
              </w:rPr>
            </w:pPr>
            <w:r w:rsidRPr="009F1BC5">
              <w:rPr>
                <w:sz w:val="28"/>
                <w:szCs w:val="28"/>
              </w:rPr>
              <w:t>0,5</w:t>
            </w:r>
          </w:p>
        </w:tc>
        <w:tc>
          <w:tcPr>
            <w:tcW w:w="2393" w:type="dxa"/>
          </w:tcPr>
          <w:p w:rsidR="00422654" w:rsidRPr="009F1BC5" w:rsidRDefault="00422654" w:rsidP="00422654">
            <w:pPr>
              <w:pStyle w:val="a3"/>
              <w:spacing w:line="360" w:lineRule="auto"/>
              <w:ind w:left="-567" w:right="-1" w:firstLine="420"/>
              <w:jc w:val="center"/>
              <w:rPr>
                <w:sz w:val="28"/>
                <w:szCs w:val="28"/>
              </w:rPr>
            </w:pPr>
            <w:r w:rsidRPr="009F1BC5">
              <w:rPr>
                <w:sz w:val="28"/>
                <w:szCs w:val="28"/>
              </w:rPr>
              <w:t>15</w:t>
            </w:r>
          </w:p>
        </w:tc>
        <w:tc>
          <w:tcPr>
            <w:tcW w:w="2393" w:type="dxa"/>
          </w:tcPr>
          <w:p w:rsidR="00422654" w:rsidRPr="009F1BC5" w:rsidRDefault="00422654" w:rsidP="00422654">
            <w:pPr>
              <w:pStyle w:val="a3"/>
              <w:spacing w:line="360" w:lineRule="auto"/>
              <w:ind w:left="-567" w:right="-1" w:firstLine="420"/>
              <w:jc w:val="center"/>
              <w:rPr>
                <w:sz w:val="28"/>
                <w:szCs w:val="28"/>
              </w:rPr>
            </w:pPr>
            <w:r w:rsidRPr="009F1BC5">
              <w:rPr>
                <w:sz w:val="28"/>
                <w:szCs w:val="28"/>
              </w:rPr>
              <w:t>15</w:t>
            </w:r>
          </w:p>
        </w:tc>
      </w:tr>
      <w:tr w:rsidR="00422654" w:rsidRPr="009F1BC5" w:rsidTr="00422654">
        <w:tc>
          <w:tcPr>
            <w:tcW w:w="2694" w:type="dxa"/>
          </w:tcPr>
          <w:p w:rsidR="00422654" w:rsidRPr="009F1BC5" w:rsidRDefault="00422654" w:rsidP="00422654">
            <w:pPr>
              <w:pStyle w:val="a3"/>
              <w:spacing w:line="360" w:lineRule="auto"/>
              <w:ind w:left="-567" w:right="-1" w:firstLine="420"/>
              <w:jc w:val="center"/>
              <w:rPr>
                <w:sz w:val="28"/>
                <w:szCs w:val="28"/>
              </w:rPr>
            </w:pPr>
            <w:r w:rsidRPr="009F1BC5">
              <w:rPr>
                <w:sz w:val="28"/>
                <w:szCs w:val="28"/>
              </w:rPr>
              <w:t>Спад</w:t>
            </w:r>
          </w:p>
        </w:tc>
        <w:tc>
          <w:tcPr>
            <w:tcW w:w="2550" w:type="dxa"/>
          </w:tcPr>
          <w:p w:rsidR="00422654" w:rsidRPr="009F1BC5" w:rsidRDefault="00422654" w:rsidP="00422654">
            <w:pPr>
              <w:pStyle w:val="a3"/>
              <w:spacing w:line="360" w:lineRule="auto"/>
              <w:ind w:left="-567" w:right="-1" w:firstLine="420"/>
              <w:jc w:val="center"/>
              <w:rPr>
                <w:sz w:val="28"/>
                <w:szCs w:val="28"/>
              </w:rPr>
            </w:pPr>
            <w:r w:rsidRPr="009F1BC5">
              <w:rPr>
                <w:sz w:val="28"/>
                <w:szCs w:val="28"/>
              </w:rPr>
              <w:t>0,3</w:t>
            </w:r>
          </w:p>
        </w:tc>
        <w:tc>
          <w:tcPr>
            <w:tcW w:w="2393" w:type="dxa"/>
          </w:tcPr>
          <w:p w:rsidR="00422654" w:rsidRPr="009F1BC5" w:rsidRDefault="00422654" w:rsidP="00422654">
            <w:pPr>
              <w:pStyle w:val="a3"/>
              <w:spacing w:line="360" w:lineRule="auto"/>
              <w:ind w:left="-567" w:right="-1" w:firstLine="420"/>
              <w:jc w:val="center"/>
              <w:rPr>
                <w:sz w:val="28"/>
                <w:szCs w:val="28"/>
              </w:rPr>
            </w:pPr>
            <w:r w:rsidRPr="009F1BC5">
              <w:rPr>
                <w:sz w:val="28"/>
                <w:szCs w:val="28"/>
              </w:rPr>
              <w:t>0</w:t>
            </w:r>
          </w:p>
        </w:tc>
        <w:tc>
          <w:tcPr>
            <w:tcW w:w="2393" w:type="dxa"/>
          </w:tcPr>
          <w:p w:rsidR="00422654" w:rsidRPr="009F1BC5" w:rsidRDefault="00422654" w:rsidP="00422654">
            <w:pPr>
              <w:pStyle w:val="a3"/>
              <w:spacing w:line="360" w:lineRule="auto"/>
              <w:ind w:left="-567" w:right="-1" w:firstLine="420"/>
              <w:jc w:val="center"/>
              <w:rPr>
                <w:sz w:val="28"/>
                <w:szCs w:val="28"/>
              </w:rPr>
            </w:pPr>
            <w:r w:rsidRPr="009F1BC5">
              <w:rPr>
                <w:sz w:val="28"/>
                <w:szCs w:val="28"/>
              </w:rPr>
              <w:t>5</w:t>
            </w:r>
          </w:p>
        </w:tc>
      </w:tr>
    </w:tbl>
    <w:p w:rsidR="00422654" w:rsidRPr="009F1BC5" w:rsidRDefault="00422654" w:rsidP="00422654">
      <w:pPr>
        <w:pStyle w:val="a3"/>
        <w:spacing w:line="360" w:lineRule="auto"/>
        <w:ind w:left="-567" w:right="-1" w:firstLine="420"/>
        <w:rPr>
          <w:sz w:val="28"/>
          <w:szCs w:val="28"/>
        </w:rPr>
      </w:pPr>
    </w:p>
    <w:p w:rsidR="00422654" w:rsidRPr="009F1BC5" w:rsidRDefault="00422654" w:rsidP="00422654">
      <w:pPr>
        <w:spacing w:line="360" w:lineRule="auto"/>
        <w:ind w:left="-567" w:right="-1" w:firstLine="420"/>
        <w:jc w:val="both"/>
        <w:rPr>
          <w:sz w:val="28"/>
          <w:szCs w:val="28"/>
        </w:rPr>
      </w:pPr>
      <w:r w:rsidRPr="009F1BC5">
        <w:rPr>
          <w:sz w:val="28"/>
          <w:szCs w:val="28"/>
        </w:rPr>
        <w:lastRenderedPageBreak/>
        <w:t>3. Имеются следующие данные о компании: EOQ =150 ед., минимальная, средняя и максимальная еженедельная потребность в сырье составляет соответственно 5,  10 и  15 ед., продолжительность выполнения заказа – 5- 13 дней. Считая, что в неделе 5 рабочих дней, определите:</w:t>
      </w:r>
    </w:p>
    <w:p w:rsidR="00422654" w:rsidRPr="009F1BC5" w:rsidRDefault="00422654" w:rsidP="00422654">
      <w:pPr>
        <w:numPr>
          <w:ilvl w:val="0"/>
          <w:numId w:val="5"/>
        </w:numPr>
        <w:spacing w:line="360" w:lineRule="auto"/>
        <w:ind w:left="-567" w:right="-1" w:firstLine="420"/>
        <w:jc w:val="both"/>
        <w:rPr>
          <w:sz w:val="28"/>
          <w:szCs w:val="28"/>
        </w:rPr>
      </w:pPr>
      <w:r w:rsidRPr="009F1BC5">
        <w:rPr>
          <w:sz w:val="28"/>
          <w:szCs w:val="28"/>
        </w:rPr>
        <w:t>уровень запасов, при котором необходимо делать заказ,</w:t>
      </w:r>
    </w:p>
    <w:p w:rsidR="00422654" w:rsidRPr="009F1BC5" w:rsidRDefault="00422654" w:rsidP="00422654">
      <w:pPr>
        <w:numPr>
          <w:ilvl w:val="0"/>
          <w:numId w:val="5"/>
        </w:numPr>
        <w:spacing w:line="360" w:lineRule="auto"/>
        <w:ind w:left="-567" w:right="-1" w:firstLine="420"/>
        <w:jc w:val="both"/>
        <w:rPr>
          <w:sz w:val="28"/>
          <w:szCs w:val="28"/>
        </w:rPr>
      </w:pPr>
      <w:r w:rsidRPr="009F1BC5">
        <w:rPr>
          <w:sz w:val="28"/>
          <w:szCs w:val="28"/>
        </w:rPr>
        <w:t>максимальный уровень запасов,</w:t>
      </w:r>
    </w:p>
    <w:p w:rsidR="00422654" w:rsidRPr="009F1BC5" w:rsidRDefault="00422654" w:rsidP="00422654">
      <w:pPr>
        <w:numPr>
          <w:ilvl w:val="0"/>
          <w:numId w:val="5"/>
        </w:numPr>
        <w:spacing w:line="360" w:lineRule="auto"/>
        <w:ind w:left="-567" w:right="-1" w:firstLine="420"/>
        <w:jc w:val="both"/>
        <w:rPr>
          <w:sz w:val="28"/>
          <w:szCs w:val="28"/>
        </w:rPr>
      </w:pPr>
      <w:r w:rsidRPr="009F1BC5">
        <w:rPr>
          <w:sz w:val="28"/>
          <w:szCs w:val="28"/>
        </w:rPr>
        <w:t>минимальный уровень запасов.</w:t>
      </w:r>
    </w:p>
    <w:p w:rsidR="00422654" w:rsidRPr="009F1BC5" w:rsidRDefault="00422654" w:rsidP="00422654">
      <w:pPr>
        <w:pStyle w:val="a3"/>
        <w:spacing w:line="360" w:lineRule="auto"/>
        <w:ind w:left="-567" w:right="-1" w:firstLine="420"/>
        <w:rPr>
          <w:sz w:val="28"/>
          <w:szCs w:val="28"/>
        </w:rPr>
      </w:pPr>
    </w:p>
    <w:p w:rsidR="00422654" w:rsidRPr="009F1BC5" w:rsidRDefault="00422654" w:rsidP="00422654">
      <w:pPr>
        <w:pStyle w:val="a3"/>
        <w:spacing w:line="360" w:lineRule="auto"/>
        <w:ind w:left="-567" w:right="-1" w:firstLine="420"/>
        <w:rPr>
          <w:b/>
          <w:sz w:val="28"/>
          <w:szCs w:val="28"/>
        </w:rPr>
      </w:pPr>
    </w:p>
    <w:p w:rsidR="00422654" w:rsidRPr="009F1BC5" w:rsidRDefault="00422654" w:rsidP="00422654">
      <w:pPr>
        <w:pStyle w:val="a3"/>
        <w:spacing w:line="360" w:lineRule="auto"/>
        <w:ind w:left="-567" w:right="-1" w:firstLine="420"/>
        <w:jc w:val="center"/>
        <w:rPr>
          <w:b/>
          <w:sz w:val="28"/>
          <w:szCs w:val="28"/>
        </w:rPr>
      </w:pPr>
      <w:r w:rsidRPr="009F1BC5">
        <w:rPr>
          <w:b/>
          <w:sz w:val="28"/>
          <w:szCs w:val="28"/>
        </w:rPr>
        <w:t>Вариант 3</w:t>
      </w:r>
    </w:p>
    <w:p w:rsidR="00422654" w:rsidRPr="009F1BC5" w:rsidRDefault="00422654" w:rsidP="00422654">
      <w:pPr>
        <w:pStyle w:val="a3"/>
        <w:spacing w:line="360" w:lineRule="auto"/>
        <w:ind w:left="-567" w:right="-1" w:firstLine="420"/>
        <w:rPr>
          <w:sz w:val="28"/>
          <w:szCs w:val="28"/>
        </w:rPr>
      </w:pPr>
      <w:r w:rsidRPr="009F1BC5">
        <w:rPr>
          <w:sz w:val="28"/>
          <w:szCs w:val="28"/>
        </w:rPr>
        <w:t>1. Лизинг и его роль в финансировании предпринимательской деятельности.</w:t>
      </w:r>
    </w:p>
    <w:p w:rsidR="00422654" w:rsidRPr="009F1BC5" w:rsidRDefault="00504D88" w:rsidP="00422654">
      <w:pPr>
        <w:spacing w:line="360" w:lineRule="auto"/>
        <w:ind w:left="-567" w:right="-1" w:firstLine="420"/>
        <w:jc w:val="both"/>
        <w:rPr>
          <w:sz w:val="28"/>
          <w:szCs w:val="28"/>
        </w:rPr>
      </w:pPr>
      <w:r w:rsidRPr="006072E8">
        <w:rPr>
          <w:sz w:val="28"/>
          <w:szCs w:val="28"/>
        </w:rPr>
        <w:t>2</w:t>
      </w:r>
      <w:r w:rsidR="00422654" w:rsidRPr="006072E8">
        <w:rPr>
          <w:sz w:val="28"/>
          <w:szCs w:val="28"/>
        </w:rPr>
        <w:t>.</w:t>
      </w:r>
      <w:r w:rsidR="00422654" w:rsidRPr="009F1BC5">
        <w:rPr>
          <w:b/>
          <w:sz w:val="28"/>
          <w:szCs w:val="28"/>
        </w:rPr>
        <w:t xml:space="preserve"> </w:t>
      </w:r>
      <w:r w:rsidR="00422654" w:rsidRPr="009F1BC5">
        <w:rPr>
          <w:sz w:val="28"/>
          <w:szCs w:val="28"/>
        </w:rPr>
        <w:t>У предприятия потребность в денежных средствах составляет 200 тыс.руб. в месяц. Денежный поток у организации стабильный и прогнозируемый. Годовая ставка по краткосрочным ценным бумагам составляет 16%. Транзакционные затраты на одну сделку - 1000 руб. Определите оптимальный остаток денежных средств на счете, среднюю величину  остатка, а также расходы по управлению денежными средствами.</w:t>
      </w:r>
    </w:p>
    <w:p w:rsidR="00F81EA4" w:rsidRPr="00085E0C" w:rsidRDefault="00F81EA4" w:rsidP="00F81EA4">
      <w:pPr>
        <w:jc w:val="both"/>
        <w:rPr>
          <w:sz w:val="28"/>
          <w:szCs w:val="28"/>
        </w:rPr>
      </w:pPr>
      <w:r w:rsidRPr="00085E0C">
        <w:rPr>
          <w:sz w:val="28"/>
          <w:szCs w:val="28"/>
        </w:rPr>
        <w:t>3. Определите пороговый объем производства новой продукции, если предполагаемая цена единицы продукции – 800 руб., переменные затраты на единицу продукции составляют 50% от цены, годовая сумма постоянных затрат – 1,1 млн.руб.</w:t>
      </w:r>
    </w:p>
    <w:p w:rsidR="00422654" w:rsidRPr="009F1BC5" w:rsidRDefault="00422654" w:rsidP="00422654">
      <w:pPr>
        <w:pStyle w:val="a3"/>
        <w:spacing w:line="360" w:lineRule="auto"/>
        <w:ind w:left="-567" w:right="-1" w:firstLine="420"/>
        <w:rPr>
          <w:sz w:val="28"/>
          <w:szCs w:val="28"/>
        </w:rPr>
      </w:pPr>
    </w:p>
    <w:p w:rsidR="00422654" w:rsidRPr="009F1BC5" w:rsidRDefault="00422654" w:rsidP="00422654">
      <w:pPr>
        <w:pStyle w:val="a3"/>
        <w:spacing w:line="360" w:lineRule="auto"/>
        <w:ind w:left="-567" w:right="-1" w:firstLine="420"/>
        <w:rPr>
          <w:b/>
          <w:sz w:val="28"/>
          <w:szCs w:val="28"/>
        </w:rPr>
      </w:pPr>
    </w:p>
    <w:p w:rsidR="00422654" w:rsidRPr="009F1BC5" w:rsidRDefault="00422654" w:rsidP="00422654">
      <w:pPr>
        <w:pStyle w:val="a3"/>
        <w:spacing w:line="360" w:lineRule="auto"/>
        <w:ind w:left="-567" w:right="-1" w:firstLine="420"/>
        <w:rPr>
          <w:b/>
          <w:sz w:val="28"/>
          <w:szCs w:val="28"/>
        </w:rPr>
      </w:pPr>
    </w:p>
    <w:p w:rsidR="00147FB7" w:rsidRDefault="00147FB7" w:rsidP="00147FB7">
      <w:pPr>
        <w:pStyle w:val="a3"/>
        <w:spacing w:line="360" w:lineRule="auto"/>
        <w:ind w:left="-567" w:right="-1" w:firstLine="420"/>
        <w:jc w:val="center"/>
        <w:rPr>
          <w:b/>
          <w:sz w:val="28"/>
          <w:szCs w:val="28"/>
        </w:rPr>
      </w:pPr>
      <w:r>
        <w:rPr>
          <w:b/>
          <w:sz w:val="28"/>
          <w:szCs w:val="28"/>
        </w:rPr>
        <w:t>Вариант 4</w:t>
      </w:r>
    </w:p>
    <w:p w:rsidR="00147FB7" w:rsidRDefault="00147FB7" w:rsidP="00147FB7">
      <w:pPr>
        <w:pStyle w:val="a3"/>
        <w:numPr>
          <w:ilvl w:val="0"/>
          <w:numId w:val="28"/>
        </w:numPr>
        <w:spacing w:line="360" w:lineRule="auto"/>
        <w:ind w:left="-567" w:right="-1" w:firstLine="420"/>
        <w:rPr>
          <w:sz w:val="28"/>
          <w:szCs w:val="28"/>
        </w:rPr>
      </w:pPr>
      <w:r>
        <w:rPr>
          <w:sz w:val="28"/>
          <w:szCs w:val="28"/>
        </w:rPr>
        <w:t>Базовая модель оценки финансовых активов (DCF – модель)</w:t>
      </w:r>
    </w:p>
    <w:p w:rsidR="00147FB7" w:rsidRDefault="00147FB7" w:rsidP="00147FB7">
      <w:pPr>
        <w:pStyle w:val="a3"/>
        <w:numPr>
          <w:ilvl w:val="0"/>
          <w:numId w:val="28"/>
        </w:numPr>
        <w:spacing w:line="360" w:lineRule="auto"/>
        <w:ind w:left="-567" w:right="-1" w:firstLine="420"/>
        <w:rPr>
          <w:sz w:val="28"/>
          <w:szCs w:val="28"/>
        </w:rPr>
      </w:pPr>
      <w:r>
        <w:rPr>
          <w:sz w:val="28"/>
          <w:szCs w:val="28"/>
        </w:rPr>
        <w:t>Рассмотрите целесообразность инвестирования в акции компании А, имеющей бета коэффициент, равный 1,5, или в акции компании В, имеющей бета – коэффициент – 0,9, если безрисковая процентная ставка равна 5%, а среднерыночный уровень доходности составляет 11%. Инвестиции осуществляются в том случае, если доходность составит не менее 15%.</w:t>
      </w:r>
    </w:p>
    <w:p w:rsidR="00147FB7" w:rsidRDefault="00147FB7" w:rsidP="00147FB7">
      <w:pPr>
        <w:numPr>
          <w:ilvl w:val="0"/>
          <w:numId w:val="28"/>
        </w:numPr>
        <w:ind w:left="-567" w:right="-1"/>
        <w:jc w:val="both"/>
        <w:rPr>
          <w:sz w:val="28"/>
          <w:szCs w:val="28"/>
        </w:rPr>
      </w:pPr>
      <w:r>
        <w:rPr>
          <w:sz w:val="28"/>
          <w:szCs w:val="28"/>
        </w:rPr>
        <w:lastRenderedPageBreak/>
        <w:t>На основе данных, представленных в таблице, определите эффект финансового рычага и оцените изменения в структуре капитала компании.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7"/>
        <w:gridCol w:w="6660"/>
        <w:gridCol w:w="2160"/>
      </w:tblGrid>
      <w:tr w:rsidR="00147FB7" w:rsidTr="00147FB7">
        <w:trPr>
          <w:trHeight w:val="135"/>
        </w:trPr>
        <w:tc>
          <w:tcPr>
            <w:tcW w:w="1107" w:type="dxa"/>
            <w:tcBorders>
              <w:top w:val="single" w:sz="4" w:space="0" w:color="auto"/>
              <w:left w:val="single" w:sz="4" w:space="0" w:color="auto"/>
              <w:bottom w:val="single" w:sz="4" w:space="0" w:color="auto"/>
              <w:right w:val="single" w:sz="4" w:space="0" w:color="auto"/>
            </w:tcBorders>
            <w:vAlign w:val="center"/>
          </w:tcPr>
          <w:p w:rsidR="00147FB7" w:rsidRDefault="00147FB7">
            <w:pPr>
              <w:spacing w:line="276" w:lineRule="auto"/>
              <w:ind w:left="-567" w:right="-1"/>
              <w:jc w:val="right"/>
              <w:rPr>
                <w:sz w:val="28"/>
                <w:szCs w:val="28"/>
                <w:lang w:eastAsia="en-US"/>
              </w:rPr>
            </w:pPr>
          </w:p>
        </w:tc>
        <w:tc>
          <w:tcPr>
            <w:tcW w:w="6660" w:type="dxa"/>
            <w:tcBorders>
              <w:top w:val="single" w:sz="4" w:space="0" w:color="auto"/>
              <w:left w:val="single" w:sz="4" w:space="0" w:color="auto"/>
              <w:bottom w:val="single" w:sz="4" w:space="0" w:color="auto"/>
              <w:right w:val="single" w:sz="4" w:space="0" w:color="auto"/>
            </w:tcBorders>
            <w:vAlign w:val="center"/>
            <w:hideMark/>
          </w:tcPr>
          <w:p w:rsidR="00147FB7" w:rsidRDefault="00147FB7">
            <w:pPr>
              <w:spacing w:line="276" w:lineRule="auto"/>
              <w:ind w:left="-567" w:right="-1"/>
              <w:jc w:val="right"/>
              <w:rPr>
                <w:sz w:val="28"/>
                <w:szCs w:val="28"/>
                <w:lang w:eastAsia="en-US"/>
              </w:rPr>
            </w:pPr>
            <w:r>
              <w:rPr>
                <w:sz w:val="28"/>
                <w:szCs w:val="28"/>
                <w:lang w:eastAsia="en-US"/>
              </w:rPr>
              <w:t xml:space="preserve">Показатели </w:t>
            </w:r>
          </w:p>
        </w:tc>
        <w:tc>
          <w:tcPr>
            <w:tcW w:w="2160" w:type="dxa"/>
            <w:tcBorders>
              <w:top w:val="single" w:sz="4" w:space="0" w:color="auto"/>
              <w:left w:val="single" w:sz="4" w:space="0" w:color="auto"/>
              <w:bottom w:val="single" w:sz="4" w:space="0" w:color="auto"/>
              <w:right w:val="single" w:sz="4" w:space="0" w:color="auto"/>
            </w:tcBorders>
            <w:hideMark/>
          </w:tcPr>
          <w:p w:rsidR="00147FB7" w:rsidRDefault="00147FB7">
            <w:pPr>
              <w:spacing w:line="276" w:lineRule="auto"/>
              <w:ind w:left="-567" w:right="-1"/>
              <w:jc w:val="right"/>
              <w:rPr>
                <w:sz w:val="28"/>
                <w:szCs w:val="28"/>
                <w:lang w:eastAsia="en-US"/>
              </w:rPr>
            </w:pPr>
            <w:r>
              <w:rPr>
                <w:sz w:val="28"/>
                <w:szCs w:val="28"/>
                <w:lang w:eastAsia="en-US"/>
              </w:rPr>
              <w:t>Компания АА</w:t>
            </w:r>
          </w:p>
        </w:tc>
      </w:tr>
      <w:tr w:rsidR="00147FB7" w:rsidTr="00147FB7">
        <w:tc>
          <w:tcPr>
            <w:tcW w:w="1107" w:type="dxa"/>
            <w:tcBorders>
              <w:top w:val="single" w:sz="4" w:space="0" w:color="auto"/>
              <w:left w:val="single" w:sz="4" w:space="0" w:color="auto"/>
              <w:bottom w:val="single" w:sz="4" w:space="0" w:color="auto"/>
              <w:right w:val="single" w:sz="4" w:space="0" w:color="auto"/>
            </w:tcBorders>
            <w:hideMark/>
          </w:tcPr>
          <w:p w:rsidR="00147FB7" w:rsidRDefault="00147FB7">
            <w:pPr>
              <w:spacing w:line="276" w:lineRule="auto"/>
              <w:ind w:left="-567" w:right="-1"/>
              <w:jc w:val="right"/>
              <w:rPr>
                <w:sz w:val="28"/>
                <w:szCs w:val="28"/>
                <w:lang w:eastAsia="en-US"/>
              </w:rPr>
            </w:pPr>
            <w:r>
              <w:rPr>
                <w:sz w:val="28"/>
                <w:szCs w:val="28"/>
                <w:lang w:eastAsia="en-US"/>
              </w:rPr>
              <w:t>1</w:t>
            </w:r>
          </w:p>
        </w:tc>
        <w:tc>
          <w:tcPr>
            <w:tcW w:w="6660" w:type="dxa"/>
            <w:tcBorders>
              <w:top w:val="single" w:sz="4" w:space="0" w:color="auto"/>
              <w:left w:val="single" w:sz="4" w:space="0" w:color="auto"/>
              <w:bottom w:val="single" w:sz="4" w:space="0" w:color="auto"/>
              <w:right w:val="single" w:sz="4" w:space="0" w:color="auto"/>
            </w:tcBorders>
            <w:hideMark/>
          </w:tcPr>
          <w:p w:rsidR="00147FB7" w:rsidRDefault="00147FB7">
            <w:pPr>
              <w:spacing w:line="276" w:lineRule="auto"/>
              <w:ind w:left="-567" w:right="-1"/>
              <w:jc w:val="right"/>
              <w:rPr>
                <w:sz w:val="28"/>
                <w:szCs w:val="28"/>
                <w:lang w:eastAsia="en-US"/>
              </w:rPr>
            </w:pPr>
            <w:r>
              <w:rPr>
                <w:sz w:val="28"/>
                <w:szCs w:val="28"/>
                <w:lang w:eastAsia="en-US"/>
              </w:rPr>
              <w:t>Активы, тыс.руб.</w:t>
            </w:r>
          </w:p>
        </w:tc>
        <w:tc>
          <w:tcPr>
            <w:tcW w:w="2160" w:type="dxa"/>
            <w:tcBorders>
              <w:top w:val="single" w:sz="4" w:space="0" w:color="auto"/>
              <w:left w:val="single" w:sz="4" w:space="0" w:color="auto"/>
              <w:bottom w:val="single" w:sz="4" w:space="0" w:color="auto"/>
              <w:right w:val="single" w:sz="4" w:space="0" w:color="auto"/>
            </w:tcBorders>
            <w:hideMark/>
          </w:tcPr>
          <w:p w:rsidR="00147FB7" w:rsidRDefault="00147FB7">
            <w:pPr>
              <w:spacing w:line="276" w:lineRule="auto"/>
              <w:ind w:left="-567" w:right="-1"/>
              <w:jc w:val="right"/>
              <w:rPr>
                <w:sz w:val="28"/>
                <w:szCs w:val="28"/>
                <w:lang w:eastAsia="en-US"/>
              </w:rPr>
            </w:pPr>
            <w:r>
              <w:rPr>
                <w:sz w:val="28"/>
                <w:szCs w:val="28"/>
                <w:lang w:eastAsia="en-US"/>
              </w:rPr>
              <w:t>6780</w:t>
            </w:r>
          </w:p>
        </w:tc>
      </w:tr>
      <w:tr w:rsidR="00147FB7" w:rsidTr="00147FB7">
        <w:tc>
          <w:tcPr>
            <w:tcW w:w="1107" w:type="dxa"/>
            <w:tcBorders>
              <w:top w:val="single" w:sz="4" w:space="0" w:color="auto"/>
              <w:left w:val="single" w:sz="4" w:space="0" w:color="auto"/>
              <w:bottom w:val="single" w:sz="4" w:space="0" w:color="auto"/>
              <w:right w:val="single" w:sz="4" w:space="0" w:color="auto"/>
            </w:tcBorders>
            <w:hideMark/>
          </w:tcPr>
          <w:p w:rsidR="00147FB7" w:rsidRDefault="00147FB7">
            <w:pPr>
              <w:spacing w:line="276" w:lineRule="auto"/>
              <w:ind w:left="-567" w:right="-1"/>
              <w:jc w:val="right"/>
              <w:rPr>
                <w:sz w:val="28"/>
                <w:szCs w:val="28"/>
                <w:lang w:eastAsia="en-US"/>
              </w:rPr>
            </w:pPr>
            <w:r>
              <w:rPr>
                <w:sz w:val="28"/>
                <w:szCs w:val="28"/>
                <w:lang w:eastAsia="en-US"/>
              </w:rPr>
              <w:t>2</w:t>
            </w:r>
          </w:p>
        </w:tc>
        <w:tc>
          <w:tcPr>
            <w:tcW w:w="6660" w:type="dxa"/>
            <w:tcBorders>
              <w:top w:val="single" w:sz="4" w:space="0" w:color="auto"/>
              <w:left w:val="single" w:sz="4" w:space="0" w:color="auto"/>
              <w:bottom w:val="single" w:sz="4" w:space="0" w:color="auto"/>
              <w:right w:val="single" w:sz="4" w:space="0" w:color="auto"/>
            </w:tcBorders>
            <w:hideMark/>
          </w:tcPr>
          <w:p w:rsidR="00147FB7" w:rsidRDefault="00147FB7">
            <w:pPr>
              <w:spacing w:line="276" w:lineRule="auto"/>
              <w:ind w:left="-567" w:right="-1"/>
              <w:jc w:val="right"/>
              <w:rPr>
                <w:sz w:val="28"/>
                <w:szCs w:val="28"/>
                <w:lang w:eastAsia="en-US"/>
              </w:rPr>
            </w:pPr>
            <w:r>
              <w:rPr>
                <w:sz w:val="28"/>
                <w:szCs w:val="28"/>
                <w:lang w:eastAsia="en-US"/>
              </w:rPr>
              <w:t>Собственный капитал, тыс.руб.</w:t>
            </w:r>
          </w:p>
        </w:tc>
        <w:tc>
          <w:tcPr>
            <w:tcW w:w="2160" w:type="dxa"/>
            <w:tcBorders>
              <w:top w:val="single" w:sz="4" w:space="0" w:color="auto"/>
              <w:left w:val="single" w:sz="4" w:space="0" w:color="auto"/>
              <w:bottom w:val="single" w:sz="4" w:space="0" w:color="auto"/>
              <w:right w:val="single" w:sz="4" w:space="0" w:color="auto"/>
            </w:tcBorders>
            <w:hideMark/>
          </w:tcPr>
          <w:p w:rsidR="00147FB7" w:rsidRDefault="00147FB7">
            <w:pPr>
              <w:spacing w:line="276" w:lineRule="auto"/>
              <w:ind w:left="-567" w:right="-1"/>
              <w:jc w:val="right"/>
              <w:rPr>
                <w:sz w:val="28"/>
                <w:szCs w:val="28"/>
                <w:lang w:eastAsia="en-US"/>
              </w:rPr>
            </w:pPr>
            <w:r>
              <w:rPr>
                <w:sz w:val="28"/>
                <w:szCs w:val="28"/>
                <w:lang w:eastAsia="en-US"/>
              </w:rPr>
              <w:t>4040</w:t>
            </w:r>
          </w:p>
        </w:tc>
      </w:tr>
      <w:tr w:rsidR="00147FB7" w:rsidTr="00147FB7">
        <w:tc>
          <w:tcPr>
            <w:tcW w:w="1107" w:type="dxa"/>
            <w:tcBorders>
              <w:top w:val="single" w:sz="4" w:space="0" w:color="auto"/>
              <w:left w:val="single" w:sz="4" w:space="0" w:color="auto"/>
              <w:bottom w:val="single" w:sz="4" w:space="0" w:color="auto"/>
              <w:right w:val="single" w:sz="4" w:space="0" w:color="auto"/>
            </w:tcBorders>
            <w:hideMark/>
          </w:tcPr>
          <w:p w:rsidR="00147FB7" w:rsidRDefault="00147FB7">
            <w:pPr>
              <w:spacing w:line="276" w:lineRule="auto"/>
              <w:ind w:left="-567" w:right="-1"/>
              <w:jc w:val="right"/>
              <w:rPr>
                <w:sz w:val="28"/>
                <w:szCs w:val="28"/>
                <w:lang w:eastAsia="en-US"/>
              </w:rPr>
            </w:pPr>
            <w:r>
              <w:rPr>
                <w:sz w:val="28"/>
                <w:szCs w:val="28"/>
                <w:lang w:eastAsia="en-US"/>
              </w:rPr>
              <w:t>3</w:t>
            </w:r>
          </w:p>
        </w:tc>
        <w:tc>
          <w:tcPr>
            <w:tcW w:w="6660" w:type="dxa"/>
            <w:tcBorders>
              <w:top w:val="single" w:sz="4" w:space="0" w:color="auto"/>
              <w:left w:val="single" w:sz="4" w:space="0" w:color="auto"/>
              <w:bottom w:val="single" w:sz="4" w:space="0" w:color="auto"/>
              <w:right w:val="single" w:sz="4" w:space="0" w:color="auto"/>
            </w:tcBorders>
            <w:hideMark/>
          </w:tcPr>
          <w:p w:rsidR="00147FB7" w:rsidRDefault="00147FB7">
            <w:pPr>
              <w:spacing w:line="276" w:lineRule="auto"/>
              <w:ind w:left="-567" w:right="-1"/>
              <w:jc w:val="right"/>
              <w:rPr>
                <w:sz w:val="28"/>
                <w:szCs w:val="28"/>
                <w:lang w:eastAsia="en-US"/>
              </w:rPr>
            </w:pPr>
            <w:r>
              <w:rPr>
                <w:sz w:val="28"/>
                <w:szCs w:val="28"/>
                <w:lang w:eastAsia="en-US"/>
              </w:rPr>
              <w:t>Прибыль до налогообложения, тыс.руб.</w:t>
            </w:r>
          </w:p>
        </w:tc>
        <w:tc>
          <w:tcPr>
            <w:tcW w:w="2160" w:type="dxa"/>
            <w:tcBorders>
              <w:top w:val="single" w:sz="4" w:space="0" w:color="auto"/>
              <w:left w:val="single" w:sz="4" w:space="0" w:color="auto"/>
              <w:bottom w:val="single" w:sz="4" w:space="0" w:color="auto"/>
              <w:right w:val="single" w:sz="4" w:space="0" w:color="auto"/>
            </w:tcBorders>
            <w:hideMark/>
          </w:tcPr>
          <w:p w:rsidR="00147FB7" w:rsidRDefault="00147FB7">
            <w:pPr>
              <w:spacing w:line="276" w:lineRule="auto"/>
              <w:ind w:left="-567" w:right="-1"/>
              <w:jc w:val="right"/>
              <w:rPr>
                <w:sz w:val="28"/>
                <w:szCs w:val="28"/>
                <w:lang w:eastAsia="en-US"/>
              </w:rPr>
            </w:pPr>
            <w:r>
              <w:rPr>
                <w:sz w:val="28"/>
                <w:szCs w:val="28"/>
                <w:lang w:eastAsia="en-US"/>
              </w:rPr>
              <w:t>1690</w:t>
            </w:r>
          </w:p>
        </w:tc>
      </w:tr>
      <w:tr w:rsidR="00147FB7" w:rsidTr="00147FB7">
        <w:tc>
          <w:tcPr>
            <w:tcW w:w="1107" w:type="dxa"/>
            <w:tcBorders>
              <w:top w:val="single" w:sz="4" w:space="0" w:color="auto"/>
              <w:left w:val="single" w:sz="4" w:space="0" w:color="auto"/>
              <w:bottom w:val="single" w:sz="4" w:space="0" w:color="auto"/>
              <w:right w:val="single" w:sz="4" w:space="0" w:color="auto"/>
            </w:tcBorders>
            <w:hideMark/>
          </w:tcPr>
          <w:p w:rsidR="00147FB7" w:rsidRDefault="00147FB7">
            <w:pPr>
              <w:spacing w:line="276" w:lineRule="auto"/>
              <w:ind w:left="-567" w:right="-1"/>
              <w:jc w:val="right"/>
              <w:rPr>
                <w:sz w:val="28"/>
                <w:szCs w:val="28"/>
                <w:lang w:eastAsia="en-US"/>
              </w:rPr>
            </w:pPr>
            <w:r>
              <w:rPr>
                <w:sz w:val="28"/>
                <w:szCs w:val="28"/>
                <w:lang w:eastAsia="en-US"/>
              </w:rPr>
              <w:t>4</w:t>
            </w:r>
          </w:p>
        </w:tc>
        <w:tc>
          <w:tcPr>
            <w:tcW w:w="6660" w:type="dxa"/>
            <w:tcBorders>
              <w:top w:val="single" w:sz="4" w:space="0" w:color="auto"/>
              <w:left w:val="single" w:sz="4" w:space="0" w:color="auto"/>
              <w:bottom w:val="single" w:sz="4" w:space="0" w:color="auto"/>
              <w:right w:val="single" w:sz="4" w:space="0" w:color="auto"/>
            </w:tcBorders>
            <w:hideMark/>
          </w:tcPr>
          <w:p w:rsidR="00147FB7" w:rsidRDefault="00147FB7">
            <w:pPr>
              <w:spacing w:line="276" w:lineRule="auto"/>
              <w:ind w:left="-567" w:right="-1"/>
              <w:jc w:val="right"/>
              <w:rPr>
                <w:sz w:val="28"/>
                <w:szCs w:val="28"/>
                <w:lang w:eastAsia="en-US"/>
              </w:rPr>
            </w:pPr>
            <w:r>
              <w:rPr>
                <w:sz w:val="28"/>
                <w:szCs w:val="28"/>
                <w:lang w:eastAsia="en-US"/>
              </w:rPr>
              <w:t>r, %</w:t>
            </w:r>
          </w:p>
        </w:tc>
        <w:tc>
          <w:tcPr>
            <w:tcW w:w="2160" w:type="dxa"/>
            <w:tcBorders>
              <w:top w:val="single" w:sz="4" w:space="0" w:color="auto"/>
              <w:left w:val="single" w:sz="4" w:space="0" w:color="auto"/>
              <w:bottom w:val="single" w:sz="4" w:space="0" w:color="auto"/>
              <w:right w:val="single" w:sz="4" w:space="0" w:color="auto"/>
            </w:tcBorders>
            <w:hideMark/>
          </w:tcPr>
          <w:p w:rsidR="00147FB7" w:rsidRDefault="00147FB7">
            <w:pPr>
              <w:spacing w:line="276" w:lineRule="auto"/>
              <w:ind w:left="-567" w:right="-1"/>
              <w:jc w:val="right"/>
              <w:rPr>
                <w:sz w:val="28"/>
                <w:szCs w:val="28"/>
                <w:lang w:eastAsia="en-US"/>
              </w:rPr>
            </w:pPr>
            <w:r>
              <w:rPr>
                <w:sz w:val="28"/>
                <w:szCs w:val="28"/>
                <w:lang w:eastAsia="en-US"/>
              </w:rPr>
              <w:t>18</w:t>
            </w:r>
          </w:p>
        </w:tc>
      </w:tr>
      <w:tr w:rsidR="00147FB7" w:rsidTr="00147FB7">
        <w:tc>
          <w:tcPr>
            <w:tcW w:w="1107" w:type="dxa"/>
            <w:tcBorders>
              <w:top w:val="single" w:sz="4" w:space="0" w:color="auto"/>
              <w:left w:val="single" w:sz="4" w:space="0" w:color="auto"/>
              <w:bottom w:val="single" w:sz="4" w:space="0" w:color="auto"/>
              <w:right w:val="single" w:sz="4" w:space="0" w:color="auto"/>
            </w:tcBorders>
            <w:hideMark/>
          </w:tcPr>
          <w:p w:rsidR="00147FB7" w:rsidRDefault="00147FB7">
            <w:pPr>
              <w:spacing w:line="276" w:lineRule="auto"/>
              <w:ind w:left="-567" w:right="-1"/>
              <w:jc w:val="right"/>
              <w:rPr>
                <w:sz w:val="28"/>
                <w:szCs w:val="28"/>
                <w:lang w:eastAsia="en-US"/>
              </w:rPr>
            </w:pPr>
            <w:r>
              <w:rPr>
                <w:sz w:val="28"/>
                <w:szCs w:val="28"/>
                <w:lang w:eastAsia="en-US"/>
              </w:rPr>
              <w:t>5</w:t>
            </w:r>
          </w:p>
        </w:tc>
        <w:tc>
          <w:tcPr>
            <w:tcW w:w="6660" w:type="dxa"/>
            <w:tcBorders>
              <w:top w:val="single" w:sz="4" w:space="0" w:color="auto"/>
              <w:left w:val="single" w:sz="4" w:space="0" w:color="auto"/>
              <w:bottom w:val="single" w:sz="4" w:space="0" w:color="auto"/>
              <w:right w:val="single" w:sz="4" w:space="0" w:color="auto"/>
            </w:tcBorders>
            <w:hideMark/>
          </w:tcPr>
          <w:p w:rsidR="00147FB7" w:rsidRDefault="00147FB7">
            <w:pPr>
              <w:spacing w:line="276" w:lineRule="auto"/>
              <w:ind w:left="-567" w:right="-1"/>
              <w:jc w:val="right"/>
              <w:rPr>
                <w:sz w:val="28"/>
                <w:szCs w:val="28"/>
                <w:lang w:eastAsia="en-US"/>
              </w:rPr>
            </w:pPr>
            <w:r>
              <w:rPr>
                <w:sz w:val="28"/>
                <w:szCs w:val="28"/>
                <w:lang w:eastAsia="en-US"/>
              </w:rPr>
              <w:t>Ставка налога на прибыль, %</w:t>
            </w:r>
          </w:p>
        </w:tc>
        <w:tc>
          <w:tcPr>
            <w:tcW w:w="2160" w:type="dxa"/>
            <w:tcBorders>
              <w:top w:val="single" w:sz="4" w:space="0" w:color="auto"/>
              <w:left w:val="single" w:sz="4" w:space="0" w:color="auto"/>
              <w:bottom w:val="single" w:sz="4" w:space="0" w:color="auto"/>
              <w:right w:val="single" w:sz="4" w:space="0" w:color="auto"/>
            </w:tcBorders>
            <w:hideMark/>
          </w:tcPr>
          <w:p w:rsidR="00147FB7" w:rsidRDefault="00147FB7">
            <w:pPr>
              <w:spacing w:line="276" w:lineRule="auto"/>
              <w:ind w:left="-567" w:right="-1"/>
              <w:jc w:val="right"/>
              <w:rPr>
                <w:sz w:val="28"/>
                <w:szCs w:val="28"/>
                <w:lang w:eastAsia="en-US"/>
              </w:rPr>
            </w:pPr>
            <w:r>
              <w:rPr>
                <w:sz w:val="28"/>
                <w:szCs w:val="28"/>
                <w:lang w:eastAsia="en-US"/>
              </w:rPr>
              <w:t>20</w:t>
            </w:r>
          </w:p>
        </w:tc>
      </w:tr>
      <w:tr w:rsidR="00147FB7" w:rsidTr="00147FB7">
        <w:tc>
          <w:tcPr>
            <w:tcW w:w="1107" w:type="dxa"/>
            <w:tcBorders>
              <w:top w:val="single" w:sz="4" w:space="0" w:color="auto"/>
              <w:left w:val="single" w:sz="4" w:space="0" w:color="auto"/>
              <w:bottom w:val="single" w:sz="4" w:space="0" w:color="auto"/>
              <w:right w:val="single" w:sz="4" w:space="0" w:color="auto"/>
            </w:tcBorders>
            <w:hideMark/>
          </w:tcPr>
          <w:p w:rsidR="00147FB7" w:rsidRDefault="00147FB7">
            <w:pPr>
              <w:spacing w:line="276" w:lineRule="auto"/>
              <w:ind w:left="-567" w:right="-1"/>
              <w:jc w:val="right"/>
              <w:rPr>
                <w:sz w:val="28"/>
                <w:szCs w:val="28"/>
                <w:lang w:eastAsia="en-US"/>
              </w:rPr>
            </w:pPr>
            <w:r>
              <w:rPr>
                <w:sz w:val="28"/>
                <w:szCs w:val="28"/>
                <w:lang w:eastAsia="en-US"/>
              </w:rPr>
              <w:t>6</w:t>
            </w:r>
          </w:p>
        </w:tc>
        <w:tc>
          <w:tcPr>
            <w:tcW w:w="6660" w:type="dxa"/>
            <w:tcBorders>
              <w:top w:val="single" w:sz="4" w:space="0" w:color="auto"/>
              <w:left w:val="single" w:sz="4" w:space="0" w:color="auto"/>
              <w:bottom w:val="single" w:sz="4" w:space="0" w:color="auto"/>
              <w:right w:val="single" w:sz="4" w:space="0" w:color="auto"/>
            </w:tcBorders>
            <w:hideMark/>
          </w:tcPr>
          <w:p w:rsidR="00147FB7" w:rsidRDefault="00147FB7">
            <w:pPr>
              <w:spacing w:line="276" w:lineRule="auto"/>
              <w:ind w:left="-567" w:right="-1"/>
              <w:jc w:val="right"/>
              <w:rPr>
                <w:sz w:val="28"/>
                <w:szCs w:val="28"/>
                <w:lang w:eastAsia="en-US"/>
              </w:rPr>
            </w:pPr>
            <w:r>
              <w:rPr>
                <w:sz w:val="28"/>
                <w:szCs w:val="28"/>
                <w:lang w:eastAsia="en-US"/>
              </w:rPr>
              <w:t>Изменение r, %</w:t>
            </w:r>
          </w:p>
        </w:tc>
        <w:tc>
          <w:tcPr>
            <w:tcW w:w="2160" w:type="dxa"/>
            <w:tcBorders>
              <w:top w:val="single" w:sz="4" w:space="0" w:color="auto"/>
              <w:left w:val="single" w:sz="4" w:space="0" w:color="auto"/>
              <w:bottom w:val="single" w:sz="4" w:space="0" w:color="auto"/>
              <w:right w:val="single" w:sz="4" w:space="0" w:color="auto"/>
            </w:tcBorders>
            <w:hideMark/>
          </w:tcPr>
          <w:p w:rsidR="00147FB7" w:rsidRDefault="00147FB7">
            <w:pPr>
              <w:spacing w:line="276" w:lineRule="auto"/>
              <w:ind w:left="-567" w:right="-1"/>
              <w:jc w:val="right"/>
              <w:rPr>
                <w:sz w:val="28"/>
                <w:szCs w:val="28"/>
                <w:lang w:eastAsia="en-US"/>
              </w:rPr>
            </w:pPr>
            <w:r>
              <w:rPr>
                <w:sz w:val="28"/>
                <w:szCs w:val="28"/>
                <w:lang w:eastAsia="en-US"/>
              </w:rPr>
              <w:t>+1</w:t>
            </w:r>
          </w:p>
        </w:tc>
      </w:tr>
      <w:tr w:rsidR="00147FB7" w:rsidTr="00147FB7">
        <w:tc>
          <w:tcPr>
            <w:tcW w:w="1107" w:type="dxa"/>
            <w:tcBorders>
              <w:top w:val="single" w:sz="4" w:space="0" w:color="auto"/>
              <w:left w:val="single" w:sz="4" w:space="0" w:color="auto"/>
              <w:bottom w:val="single" w:sz="4" w:space="0" w:color="auto"/>
              <w:right w:val="single" w:sz="4" w:space="0" w:color="auto"/>
            </w:tcBorders>
            <w:hideMark/>
          </w:tcPr>
          <w:p w:rsidR="00147FB7" w:rsidRDefault="00147FB7">
            <w:pPr>
              <w:spacing w:line="276" w:lineRule="auto"/>
              <w:ind w:left="-567" w:right="-1"/>
              <w:jc w:val="right"/>
              <w:rPr>
                <w:sz w:val="28"/>
                <w:szCs w:val="28"/>
                <w:lang w:eastAsia="en-US"/>
              </w:rPr>
            </w:pPr>
            <w:r>
              <w:rPr>
                <w:sz w:val="28"/>
                <w:szCs w:val="28"/>
                <w:lang w:eastAsia="en-US"/>
              </w:rPr>
              <w:t>7</w:t>
            </w:r>
          </w:p>
        </w:tc>
        <w:tc>
          <w:tcPr>
            <w:tcW w:w="6660" w:type="dxa"/>
            <w:tcBorders>
              <w:top w:val="single" w:sz="4" w:space="0" w:color="auto"/>
              <w:left w:val="single" w:sz="4" w:space="0" w:color="auto"/>
              <w:bottom w:val="single" w:sz="4" w:space="0" w:color="auto"/>
              <w:right w:val="single" w:sz="4" w:space="0" w:color="auto"/>
            </w:tcBorders>
            <w:hideMark/>
          </w:tcPr>
          <w:p w:rsidR="00147FB7" w:rsidRDefault="00147FB7">
            <w:pPr>
              <w:spacing w:line="276" w:lineRule="auto"/>
              <w:ind w:left="-567" w:right="-1"/>
              <w:jc w:val="right"/>
              <w:rPr>
                <w:sz w:val="28"/>
                <w:szCs w:val="28"/>
                <w:lang w:eastAsia="en-US"/>
              </w:rPr>
            </w:pPr>
            <w:r>
              <w:rPr>
                <w:sz w:val="28"/>
                <w:szCs w:val="28"/>
                <w:lang w:eastAsia="en-US"/>
              </w:rPr>
              <w:t>Изменение доли заемного капитала, %</w:t>
            </w:r>
          </w:p>
        </w:tc>
        <w:tc>
          <w:tcPr>
            <w:tcW w:w="2160" w:type="dxa"/>
            <w:tcBorders>
              <w:top w:val="single" w:sz="4" w:space="0" w:color="auto"/>
              <w:left w:val="single" w:sz="4" w:space="0" w:color="auto"/>
              <w:bottom w:val="single" w:sz="4" w:space="0" w:color="auto"/>
              <w:right w:val="single" w:sz="4" w:space="0" w:color="auto"/>
            </w:tcBorders>
            <w:hideMark/>
          </w:tcPr>
          <w:p w:rsidR="00147FB7" w:rsidRDefault="00147FB7">
            <w:pPr>
              <w:spacing w:line="276" w:lineRule="auto"/>
              <w:ind w:left="-567" w:right="-1"/>
              <w:jc w:val="right"/>
              <w:rPr>
                <w:sz w:val="28"/>
                <w:szCs w:val="28"/>
                <w:lang w:eastAsia="en-US"/>
              </w:rPr>
            </w:pPr>
            <w:r>
              <w:rPr>
                <w:sz w:val="28"/>
                <w:szCs w:val="28"/>
                <w:lang w:eastAsia="en-US"/>
              </w:rPr>
              <w:t>+20</w:t>
            </w:r>
          </w:p>
        </w:tc>
      </w:tr>
    </w:tbl>
    <w:p w:rsidR="00422654" w:rsidRPr="009F1BC5" w:rsidRDefault="00422654" w:rsidP="00422654">
      <w:pPr>
        <w:pStyle w:val="a3"/>
        <w:spacing w:line="360" w:lineRule="auto"/>
        <w:ind w:left="-567" w:right="-1" w:firstLine="420"/>
        <w:rPr>
          <w:b/>
          <w:sz w:val="28"/>
          <w:szCs w:val="28"/>
        </w:rPr>
      </w:pPr>
    </w:p>
    <w:p w:rsidR="00422654" w:rsidRPr="009F1BC5" w:rsidRDefault="00422654" w:rsidP="00422654">
      <w:pPr>
        <w:pStyle w:val="a3"/>
        <w:spacing w:line="360" w:lineRule="auto"/>
        <w:ind w:left="-567" w:right="-1" w:firstLine="420"/>
        <w:rPr>
          <w:b/>
          <w:sz w:val="28"/>
          <w:szCs w:val="28"/>
        </w:rPr>
      </w:pPr>
    </w:p>
    <w:p w:rsidR="00422654" w:rsidRPr="009F1BC5" w:rsidRDefault="00422654" w:rsidP="00422654">
      <w:pPr>
        <w:pStyle w:val="a3"/>
        <w:spacing w:line="360" w:lineRule="auto"/>
        <w:ind w:left="-567" w:right="-1" w:firstLine="420"/>
        <w:rPr>
          <w:b/>
          <w:sz w:val="28"/>
          <w:szCs w:val="28"/>
        </w:rPr>
      </w:pPr>
    </w:p>
    <w:p w:rsidR="00422654" w:rsidRPr="009F1BC5" w:rsidRDefault="00422654" w:rsidP="00422654">
      <w:pPr>
        <w:pStyle w:val="a3"/>
        <w:spacing w:line="360" w:lineRule="auto"/>
        <w:ind w:left="-567" w:right="-1" w:firstLine="420"/>
        <w:jc w:val="center"/>
        <w:rPr>
          <w:b/>
          <w:sz w:val="28"/>
          <w:szCs w:val="28"/>
        </w:rPr>
      </w:pPr>
      <w:r w:rsidRPr="009F1BC5">
        <w:rPr>
          <w:b/>
          <w:sz w:val="28"/>
          <w:szCs w:val="28"/>
        </w:rPr>
        <w:t>Вариант 5</w:t>
      </w:r>
    </w:p>
    <w:p w:rsidR="00594CC9" w:rsidRDefault="00594CC9" w:rsidP="00594CC9">
      <w:pPr>
        <w:pStyle w:val="a3"/>
        <w:spacing w:line="360" w:lineRule="auto"/>
        <w:ind w:left="-567" w:right="-1" w:firstLine="0"/>
        <w:rPr>
          <w:sz w:val="28"/>
          <w:szCs w:val="28"/>
        </w:rPr>
      </w:pPr>
      <w:r>
        <w:rPr>
          <w:sz w:val="28"/>
          <w:szCs w:val="28"/>
        </w:rPr>
        <w:t>1. Управление рисками  ликвидности.</w:t>
      </w:r>
    </w:p>
    <w:p w:rsidR="00422654" w:rsidRPr="009F1BC5" w:rsidRDefault="00422654" w:rsidP="00422654">
      <w:pPr>
        <w:spacing w:line="360" w:lineRule="auto"/>
        <w:ind w:left="-567" w:right="-1" w:firstLine="420"/>
        <w:jc w:val="both"/>
        <w:rPr>
          <w:sz w:val="28"/>
          <w:szCs w:val="28"/>
        </w:rPr>
      </w:pPr>
      <w:r w:rsidRPr="009F1BC5">
        <w:rPr>
          <w:sz w:val="28"/>
          <w:szCs w:val="28"/>
        </w:rPr>
        <w:t>2. Годовая потребность в сырье 10000 ед. затраты по хранению единицы сырья – 250 руб., затраты по размещению и исполнению заказа – 200 руб. Определите оптимальный размер заказа. Если поставщик отказывается завозить сырье чаще, чем четыре раза в год, какую сумму может заплатить компания, чтобы снять это ограничение.</w:t>
      </w:r>
    </w:p>
    <w:p w:rsidR="00422654" w:rsidRPr="009F1BC5" w:rsidRDefault="00422654" w:rsidP="00422654">
      <w:pPr>
        <w:pStyle w:val="a3"/>
        <w:spacing w:line="360" w:lineRule="auto"/>
        <w:ind w:left="-567" w:right="-1" w:firstLine="420"/>
        <w:rPr>
          <w:sz w:val="28"/>
          <w:szCs w:val="28"/>
        </w:rPr>
      </w:pPr>
      <w:r w:rsidRPr="009F1BC5">
        <w:rPr>
          <w:sz w:val="28"/>
          <w:szCs w:val="28"/>
        </w:rPr>
        <w:t>3. Определите более выгодный вариант вложения средств в ценные бумаги, если имеются следующие данные: коэффициент β для акций компании А составляет 0,8; а для акций компании Б – 0,6; общерыночная доходность – 12%, доходность по вложения с нулевым риском – 10%. Доходность и вероятность их получения по данным бумагам: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422654" w:rsidRPr="009F1BC5" w:rsidTr="00422654">
        <w:tc>
          <w:tcPr>
            <w:tcW w:w="4785" w:type="dxa"/>
            <w:gridSpan w:val="2"/>
          </w:tcPr>
          <w:p w:rsidR="00422654" w:rsidRPr="009F1BC5" w:rsidRDefault="00422654" w:rsidP="00422654">
            <w:pPr>
              <w:pStyle w:val="a3"/>
              <w:spacing w:line="360" w:lineRule="auto"/>
              <w:ind w:left="-567" w:right="-1" w:firstLine="420"/>
              <w:jc w:val="center"/>
              <w:rPr>
                <w:sz w:val="28"/>
                <w:szCs w:val="28"/>
              </w:rPr>
            </w:pPr>
            <w:r w:rsidRPr="009F1BC5">
              <w:rPr>
                <w:sz w:val="28"/>
                <w:szCs w:val="28"/>
              </w:rPr>
              <w:t>Компания А</w:t>
            </w:r>
          </w:p>
        </w:tc>
        <w:tc>
          <w:tcPr>
            <w:tcW w:w="4786" w:type="dxa"/>
            <w:gridSpan w:val="2"/>
          </w:tcPr>
          <w:p w:rsidR="00422654" w:rsidRPr="009F1BC5" w:rsidRDefault="00422654" w:rsidP="00422654">
            <w:pPr>
              <w:pStyle w:val="a3"/>
              <w:spacing w:line="360" w:lineRule="auto"/>
              <w:ind w:left="-567" w:right="-1" w:firstLine="420"/>
              <w:jc w:val="center"/>
              <w:rPr>
                <w:sz w:val="28"/>
                <w:szCs w:val="28"/>
              </w:rPr>
            </w:pPr>
            <w:r w:rsidRPr="009F1BC5">
              <w:rPr>
                <w:sz w:val="28"/>
                <w:szCs w:val="28"/>
              </w:rPr>
              <w:t>Компания Б</w:t>
            </w:r>
          </w:p>
        </w:tc>
      </w:tr>
      <w:tr w:rsidR="00422654" w:rsidRPr="009F1BC5" w:rsidTr="00422654">
        <w:tc>
          <w:tcPr>
            <w:tcW w:w="2392" w:type="dxa"/>
            <w:shd w:val="clear" w:color="auto" w:fill="auto"/>
          </w:tcPr>
          <w:p w:rsidR="00422654" w:rsidRPr="009F1BC5" w:rsidRDefault="00422654" w:rsidP="00422654">
            <w:pPr>
              <w:pStyle w:val="a3"/>
              <w:spacing w:line="360" w:lineRule="auto"/>
              <w:ind w:left="-567" w:right="-1" w:firstLine="420"/>
              <w:jc w:val="center"/>
              <w:rPr>
                <w:sz w:val="28"/>
                <w:szCs w:val="28"/>
              </w:rPr>
            </w:pPr>
            <w:r w:rsidRPr="009F1BC5">
              <w:rPr>
                <w:sz w:val="28"/>
                <w:szCs w:val="28"/>
              </w:rPr>
              <w:t>Доходность, %</w:t>
            </w:r>
          </w:p>
        </w:tc>
        <w:tc>
          <w:tcPr>
            <w:tcW w:w="2393" w:type="dxa"/>
            <w:shd w:val="clear" w:color="auto" w:fill="auto"/>
          </w:tcPr>
          <w:p w:rsidR="00422654" w:rsidRPr="009F1BC5" w:rsidRDefault="00422654" w:rsidP="00422654">
            <w:pPr>
              <w:pStyle w:val="a3"/>
              <w:spacing w:line="360" w:lineRule="auto"/>
              <w:ind w:left="-567" w:right="-1" w:firstLine="420"/>
              <w:jc w:val="center"/>
              <w:rPr>
                <w:sz w:val="28"/>
                <w:szCs w:val="28"/>
              </w:rPr>
            </w:pPr>
            <w:r w:rsidRPr="009F1BC5">
              <w:rPr>
                <w:sz w:val="28"/>
                <w:szCs w:val="28"/>
              </w:rPr>
              <w:t>Вероятность</w:t>
            </w:r>
          </w:p>
        </w:tc>
        <w:tc>
          <w:tcPr>
            <w:tcW w:w="2393" w:type="dxa"/>
            <w:shd w:val="clear" w:color="auto" w:fill="auto"/>
          </w:tcPr>
          <w:p w:rsidR="00422654" w:rsidRPr="009F1BC5" w:rsidRDefault="00422654" w:rsidP="00422654">
            <w:pPr>
              <w:pStyle w:val="a3"/>
              <w:spacing w:line="360" w:lineRule="auto"/>
              <w:ind w:left="-567" w:right="-1" w:firstLine="420"/>
              <w:jc w:val="center"/>
              <w:rPr>
                <w:sz w:val="28"/>
                <w:szCs w:val="28"/>
              </w:rPr>
            </w:pPr>
            <w:r w:rsidRPr="009F1BC5">
              <w:rPr>
                <w:sz w:val="28"/>
                <w:szCs w:val="28"/>
              </w:rPr>
              <w:t>Доходность, %</w:t>
            </w:r>
          </w:p>
        </w:tc>
        <w:tc>
          <w:tcPr>
            <w:tcW w:w="2393" w:type="dxa"/>
            <w:shd w:val="clear" w:color="auto" w:fill="auto"/>
          </w:tcPr>
          <w:p w:rsidR="00422654" w:rsidRPr="009F1BC5" w:rsidRDefault="00422654" w:rsidP="00422654">
            <w:pPr>
              <w:pStyle w:val="a3"/>
              <w:spacing w:line="360" w:lineRule="auto"/>
              <w:ind w:left="-567" w:right="-1" w:firstLine="420"/>
              <w:jc w:val="center"/>
              <w:rPr>
                <w:sz w:val="28"/>
                <w:szCs w:val="28"/>
              </w:rPr>
            </w:pPr>
            <w:r w:rsidRPr="009F1BC5">
              <w:rPr>
                <w:sz w:val="28"/>
                <w:szCs w:val="28"/>
              </w:rPr>
              <w:t>Вероятность</w:t>
            </w:r>
          </w:p>
        </w:tc>
      </w:tr>
      <w:tr w:rsidR="00422654" w:rsidRPr="009F1BC5" w:rsidTr="00422654">
        <w:tc>
          <w:tcPr>
            <w:tcW w:w="2392" w:type="dxa"/>
            <w:shd w:val="clear" w:color="auto" w:fill="auto"/>
          </w:tcPr>
          <w:p w:rsidR="00422654" w:rsidRPr="009F1BC5" w:rsidRDefault="00422654" w:rsidP="00422654">
            <w:pPr>
              <w:pStyle w:val="a3"/>
              <w:spacing w:line="360" w:lineRule="auto"/>
              <w:ind w:left="-567" w:right="-1" w:firstLine="420"/>
              <w:jc w:val="center"/>
              <w:rPr>
                <w:sz w:val="28"/>
                <w:szCs w:val="28"/>
              </w:rPr>
            </w:pPr>
            <w:r w:rsidRPr="009F1BC5">
              <w:rPr>
                <w:sz w:val="28"/>
                <w:szCs w:val="28"/>
              </w:rPr>
              <w:t>6</w:t>
            </w:r>
          </w:p>
        </w:tc>
        <w:tc>
          <w:tcPr>
            <w:tcW w:w="2393" w:type="dxa"/>
            <w:shd w:val="clear" w:color="auto" w:fill="auto"/>
          </w:tcPr>
          <w:p w:rsidR="00422654" w:rsidRPr="009F1BC5" w:rsidRDefault="00422654" w:rsidP="00422654">
            <w:pPr>
              <w:pStyle w:val="a3"/>
              <w:spacing w:line="360" w:lineRule="auto"/>
              <w:ind w:left="-567" w:right="-1" w:firstLine="420"/>
              <w:jc w:val="center"/>
              <w:rPr>
                <w:sz w:val="28"/>
                <w:szCs w:val="28"/>
              </w:rPr>
            </w:pPr>
            <w:r w:rsidRPr="009F1BC5">
              <w:rPr>
                <w:sz w:val="28"/>
                <w:szCs w:val="28"/>
              </w:rPr>
              <w:t>0,1</w:t>
            </w:r>
          </w:p>
        </w:tc>
        <w:tc>
          <w:tcPr>
            <w:tcW w:w="2393" w:type="dxa"/>
            <w:shd w:val="clear" w:color="auto" w:fill="auto"/>
          </w:tcPr>
          <w:p w:rsidR="00422654" w:rsidRPr="009F1BC5" w:rsidRDefault="00422654" w:rsidP="00422654">
            <w:pPr>
              <w:pStyle w:val="a3"/>
              <w:spacing w:line="360" w:lineRule="auto"/>
              <w:ind w:left="-567" w:right="-1" w:firstLine="420"/>
              <w:jc w:val="center"/>
              <w:rPr>
                <w:sz w:val="28"/>
                <w:szCs w:val="28"/>
              </w:rPr>
            </w:pPr>
            <w:r w:rsidRPr="009F1BC5">
              <w:rPr>
                <w:sz w:val="28"/>
                <w:szCs w:val="28"/>
              </w:rPr>
              <w:t>6</w:t>
            </w:r>
          </w:p>
        </w:tc>
        <w:tc>
          <w:tcPr>
            <w:tcW w:w="2393" w:type="dxa"/>
            <w:shd w:val="clear" w:color="auto" w:fill="auto"/>
          </w:tcPr>
          <w:p w:rsidR="00422654" w:rsidRPr="009F1BC5" w:rsidRDefault="00422654" w:rsidP="00422654">
            <w:pPr>
              <w:pStyle w:val="a3"/>
              <w:spacing w:line="360" w:lineRule="auto"/>
              <w:ind w:left="-567" w:right="-1" w:firstLine="420"/>
              <w:jc w:val="center"/>
              <w:rPr>
                <w:sz w:val="28"/>
                <w:szCs w:val="28"/>
              </w:rPr>
            </w:pPr>
            <w:r w:rsidRPr="009F1BC5">
              <w:rPr>
                <w:sz w:val="28"/>
                <w:szCs w:val="28"/>
              </w:rPr>
              <w:t>0,1</w:t>
            </w:r>
          </w:p>
        </w:tc>
      </w:tr>
      <w:tr w:rsidR="00422654" w:rsidRPr="009F1BC5" w:rsidTr="00422654">
        <w:tc>
          <w:tcPr>
            <w:tcW w:w="2392" w:type="dxa"/>
            <w:shd w:val="clear" w:color="auto" w:fill="auto"/>
          </w:tcPr>
          <w:p w:rsidR="00422654" w:rsidRPr="009F1BC5" w:rsidRDefault="00422654" w:rsidP="00422654">
            <w:pPr>
              <w:pStyle w:val="a3"/>
              <w:spacing w:line="360" w:lineRule="auto"/>
              <w:ind w:left="-567" w:right="-1" w:firstLine="420"/>
              <w:jc w:val="center"/>
              <w:rPr>
                <w:sz w:val="28"/>
                <w:szCs w:val="28"/>
              </w:rPr>
            </w:pPr>
            <w:r w:rsidRPr="009F1BC5">
              <w:rPr>
                <w:sz w:val="28"/>
                <w:szCs w:val="28"/>
              </w:rPr>
              <w:t>8</w:t>
            </w:r>
          </w:p>
        </w:tc>
        <w:tc>
          <w:tcPr>
            <w:tcW w:w="2393" w:type="dxa"/>
            <w:shd w:val="clear" w:color="auto" w:fill="auto"/>
          </w:tcPr>
          <w:p w:rsidR="00422654" w:rsidRPr="009F1BC5" w:rsidRDefault="00422654" w:rsidP="00422654">
            <w:pPr>
              <w:pStyle w:val="a3"/>
              <w:spacing w:line="360" w:lineRule="auto"/>
              <w:ind w:left="-567" w:right="-1" w:firstLine="420"/>
              <w:jc w:val="center"/>
              <w:rPr>
                <w:sz w:val="28"/>
                <w:szCs w:val="28"/>
              </w:rPr>
            </w:pPr>
            <w:r w:rsidRPr="009F1BC5">
              <w:rPr>
                <w:sz w:val="28"/>
                <w:szCs w:val="28"/>
              </w:rPr>
              <w:t>0,2</w:t>
            </w:r>
          </w:p>
        </w:tc>
        <w:tc>
          <w:tcPr>
            <w:tcW w:w="2393" w:type="dxa"/>
            <w:shd w:val="clear" w:color="auto" w:fill="auto"/>
          </w:tcPr>
          <w:p w:rsidR="00422654" w:rsidRPr="009F1BC5" w:rsidRDefault="00422654" w:rsidP="00422654">
            <w:pPr>
              <w:pStyle w:val="a3"/>
              <w:spacing w:line="360" w:lineRule="auto"/>
              <w:ind w:left="-567" w:right="-1" w:firstLine="420"/>
              <w:jc w:val="center"/>
              <w:rPr>
                <w:sz w:val="28"/>
                <w:szCs w:val="28"/>
              </w:rPr>
            </w:pPr>
            <w:r w:rsidRPr="009F1BC5">
              <w:rPr>
                <w:sz w:val="28"/>
                <w:szCs w:val="28"/>
              </w:rPr>
              <w:t>7</w:t>
            </w:r>
          </w:p>
        </w:tc>
        <w:tc>
          <w:tcPr>
            <w:tcW w:w="2393" w:type="dxa"/>
            <w:shd w:val="clear" w:color="auto" w:fill="auto"/>
          </w:tcPr>
          <w:p w:rsidR="00422654" w:rsidRPr="009F1BC5" w:rsidRDefault="00422654" w:rsidP="00422654">
            <w:pPr>
              <w:pStyle w:val="a3"/>
              <w:spacing w:line="360" w:lineRule="auto"/>
              <w:ind w:left="-567" w:right="-1" w:firstLine="420"/>
              <w:jc w:val="center"/>
              <w:rPr>
                <w:sz w:val="28"/>
                <w:szCs w:val="28"/>
              </w:rPr>
            </w:pPr>
            <w:r w:rsidRPr="009F1BC5">
              <w:rPr>
                <w:sz w:val="28"/>
                <w:szCs w:val="28"/>
              </w:rPr>
              <w:t>0,2</w:t>
            </w:r>
          </w:p>
        </w:tc>
      </w:tr>
      <w:tr w:rsidR="00422654" w:rsidRPr="009F1BC5" w:rsidTr="00422654">
        <w:tc>
          <w:tcPr>
            <w:tcW w:w="2392" w:type="dxa"/>
            <w:shd w:val="clear" w:color="auto" w:fill="auto"/>
          </w:tcPr>
          <w:p w:rsidR="00422654" w:rsidRPr="009F1BC5" w:rsidRDefault="00422654" w:rsidP="00422654">
            <w:pPr>
              <w:pStyle w:val="a3"/>
              <w:spacing w:line="360" w:lineRule="auto"/>
              <w:ind w:left="-567" w:right="-1" w:firstLine="420"/>
              <w:jc w:val="center"/>
              <w:rPr>
                <w:sz w:val="28"/>
                <w:szCs w:val="28"/>
              </w:rPr>
            </w:pPr>
            <w:r w:rsidRPr="009F1BC5">
              <w:rPr>
                <w:sz w:val="28"/>
                <w:szCs w:val="28"/>
              </w:rPr>
              <w:t>9</w:t>
            </w:r>
          </w:p>
        </w:tc>
        <w:tc>
          <w:tcPr>
            <w:tcW w:w="2393" w:type="dxa"/>
            <w:shd w:val="clear" w:color="auto" w:fill="auto"/>
          </w:tcPr>
          <w:p w:rsidR="00422654" w:rsidRPr="009F1BC5" w:rsidRDefault="00422654" w:rsidP="00422654">
            <w:pPr>
              <w:pStyle w:val="a3"/>
              <w:spacing w:line="360" w:lineRule="auto"/>
              <w:ind w:left="-567" w:right="-1" w:firstLine="420"/>
              <w:jc w:val="center"/>
              <w:rPr>
                <w:sz w:val="28"/>
                <w:szCs w:val="28"/>
              </w:rPr>
            </w:pPr>
            <w:r w:rsidRPr="009F1BC5">
              <w:rPr>
                <w:sz w:val="28"/>
                <w:szCs w:val="28"/>
              </w:rPr>
              <w:t>0,3</w:t>
            </w:r>
          </w:p>
        </w:tc>
        <w:tc>
          <w:tcPr>
            <w:tcW w:w="2393" w:type="dxa"/>
            <w:shd w:val="clear" w:color="auto" w:fill="auto"/>
          </w:tcPr>
          <w:p w:rsidR="00422654" w:rsidRPr="009F1BC5" w:rsidRDefault="00422654" w:rsidP="00422654">
            <w:pPr>
              <w:pStyle w:val="a3"/>
              <w:spacing w:line="360" w:lineRule="auto"/>
              <w:ind w:left="-567" w:right="-1" w:firstLine="420"/>
              <w:jc w:val="center"/>
              <w:rPr>
                <w:sz w:val="28"/>
                <w:szCs w:val="28"/>
              </w:rPr>
            </w:pPr>
            <w:r w:rsidRPr="009F1BC5">
              <w:rPr>
                <w:sz w:val="28"/>
                <w:szCs w:val="28"/>
              </w:rPr>
              <w:t>10</w:t>
            </w:r>
          </w:p>
        </w:tc>
        <w:tc>
          <w:tcPr>
            <w:tcW w:w="2393" w:type="dxa"/>
            <w:shd w:val="clear" w:color="auto" w:fill="auto"/>
          </w:tcPr>
          <w:p w:rsidR="00422654" w:rsidRPr="009F1BC5" w:rsidRDefault="00422654" w:rsidP="00422654">
            <w:pPr>
              <w:pStyle w:val="a3"/>
              <w:spacing w:line="360" w:lineRule="auto"/>
              <w:ind w:left="-567" w:right="-1" w:firstLine="420"/>
              <w:jc w:val="center"/>
              <w:rPr>
                <w:sz w:val="28"/>
                <w:szCs w:val="28"/>
              </w:rPr>
            </w:pPr>
            <w:r w:rsidRPr="009F1BC5">
              <w:rPr>
                <w:sz w:val="28"/>
                <w:szCs w:val="28"/>
              </w:rPr>
              <w:t>0,3</w:t>
            </w:r>
          </w:p>
        </w:tc>
      </w:tr>
      <w:tr w:rsidR="00422654" w:rsidRPr="009F1BC5" w:rsidTr="00422654">
        <w:tc>
          <w:tcPr>
            <w:tcW w:w="2392" w:type="dxa"/>
            <w:shd w:val="clear" w:color="auto" w:fill="auto"/>
          </w:tcPr>
          <w:p w:rsidR="00422654" w:rsidRPr="009F1BC5" w:rsidRDefault="00422654" w:rsidP="00422654">
            <w:pPr>
              <w:pStyle w:val="a3"/>
              <w:spacing w:line="360" w:lineRule="auto"/>
              <w:ind w:left="-567" w:right="-1" w:firstLine="420"/>
              <w:jc w:val="center"/>
              <w:rPr>
                <w:sz w:val="28"/>
                <w:szCs w:val="28"/>
              </w:rPr>
            </w:pPr>
            <w:r w:rsidRPr="009F1BC5">
              <w:rPr>
                <w:sz w:val="28"/>
                <w:szCs w:val="28"/>
              </w:rPr>
              <w:t>12</w:t>
            </w:r>
          </w:p>
        </w:tc>
        <w:tc>
          <w:tcPr>
            <w:tcW w:w="2393" w:type="dxa"/>
            <w:shd w:val="clear" w:color="auto" w:fill="auto"/>
          </w:tcPr>
          <w:p w:rsidR="00422654" w:rsidRPr="009F1BC5" w:rsidRDefault="00422654" w:rsidP="00422654">
            <w:pPr>
              <w:pStyle w:val="a3"/>
              <w:spacing w:line="360" w:lineRule="auto"/>
              <w:ind w:left="-567" w:right="-1" w:firstLine="420"/>
              <w:jc w:val="center"/>
              <w:rPr>
                <w:sz w:val="28"/>
                <w:szCs w:val="28"/>
              </w:rPr>
            </w:pPr>
            <w:r w:rsidRPr="009F1BC5">
              <w:rPr>
                <w:sz w:val="28"/>
                <w:szCs w:val="28"/>
              </w:rPr>
              <w:t>0,2</w:t>
            </w:r>
          </w:p>
        </w:tc>
        <w:tc>
          <w:tcPr>
            <w:tcW w:w="2393" w:type="dxa"/>
            <w:shd w:val="clear" w:color="auto" w:fill="auto"/>
          </w:tcPr>
          <w:p w:rsidR="00422654" w:rsidRPr="009F1BC5" w:rsidRDefault="00422654" w:rsidP="00422654">
            <w:pPr>
              <w:pStyle w:val="a3"/>
              <w:spacing w:line="360" w:lineRule="auto"/>
              <w:ind w:left="-567" w:right="-1" w:firstLine="420"/>
              <w:jc w:val="center"/>
              <w:rPr>
                <w:sz w:val="28"/>
                <w:szCs w:val="28"/>
              </w:rPr>
            </w:pPr>
            <w:r w:rsidRPr="009F1BC5">
              <w:rPr>
                <w:sz w:val="28"/>
                <w:szCs w:val="28"/>
              </w:rPr>
              <w:t>15</w:t>
            </w:r>
          </w:p>
        </w:tc>
        <w:tc>
          <w:tcPr>
            <w:tcW w:w="2393" w:type="dxa"/>
            <w:shd w:val="clear" w:color="auto" w:fill="auto"/>
          </w:tcPr>
          <w:p w:rsidR="00422654" w:rsidRPr="009F1BC5" w:rsidRDefault="00422654" w:rsidP="00422654">
            <w:pPr>
              <w:pStyle w:val="a3"/>
              <w:spacing w:line="360" w:lineRule="auto"/>
              <w:ind w:left="-567" w:right="-1" w:firstLine="420"/>
              <w:jc w:val="center"/>
              <w:rPr>
                <w:sz w:val="28"/>
                <w:szCs w:val="28"/>
              </w:rPr>
            </w:pPr>
            <w:r w:rsidRPr="009F1BC5">
              <w:rPr>
                <w:sz w:val="28"/>
                <w:szCs w:val="28"/>
              </w:rPr>
              <w:t>0,2</w:t>
            </w:r>
          </w:p>
        </w:tc>
      </w:tr>
      <w:tr w:rsidR="00422654" w:rsidRPr="009F1BC5" w:rsidTr="00422654">
        <w:tc>
          <w:tcPr>
            <w:tcW w:w="2392" w:type="dxa"/>
            <w:shd w:val="clear" w:color="auto" w:fill="auto"/>
          </w:tcPr>
          <w:p w:rsidR="00422654" w:rsidRPr="009F1BC5" w:rsidRDefault="00422654" w:rsidP="00422654">
            <w:pPr>
              <w:pStyle w:val="a3"/>
              <w:spacing w:line="360" w:lineRule="auto"/>
              <w:ind w:left="-567" w:right="-1" w:firstLine="420"/>
              <w:jc w:val="center"/>
              <w:rPr>
                <w:sz w:val="28"/>
                <w:szCs w:val="28"/>
              </w:rPr>
            </w:pPr>
            <w:r w:rsidRPr="009F1BC5">
              <w:rPr>
                <w:sz w:val="28"/>
                <w:szCs w:val="28"/>
              </w:rPr>
              <w:t>14</w:t>
            </w:r>
          </w:p>
        </w:tc>
        <w:tc>
          <w:tcPr>
            <w:tcW w:w="2393" w:type="dxa"/>
            <w:shd w:val="clear" w:color="auto" w:fill="auto"/>
          </w:tcPr>
          <w:p w:rsidR="00422654" w:rsidRPr="009F1BC5" w:rsidRDefault="00422654" w:rsidP="00422654">
            <w:pPr>
              <w:pStyle w:val="a3"/>
              <w:spacing w:line="360" w:lineRule="auto"/>
              <w:ind w:left="-567" w:right="-1" w:firstLine="420"/>
              <w:jc w:val="center"/>
              <w:rPr>
                <w:sz w:val="28"/>
                <w:szCs w:val="28"/>
              </w:rPr>
            </w:pPr>
            <w:r w:rsidRPr="009F1BC5">
              <w:rPr>
                <w:sz w:val="28"/>
                <w:szCs w:val="28"/>
              </w:rPr>
              <w:t>0,1</w:t>
            </w:r>
          </w:p>
        </w:tc>
        <w:tc>
          <w:tcPr>
            <w:tcW w:w="2393" w:type="dxa"/>
            <w:shd w:val="clear" w:color="auto" w:fill="auto"/>
          </w:tcPr>
          <w:p w:rsidR="00422654" w:rsidRPr="009F1BC5" w:rsidRDefault="00422654" w:rsidP="00422654">
            <w:pPr>
              <w:pStyle w:val="a3"/>
              <w:spacing w:line="360" w:lineRule="auto"/>
              <w:ind w:left="-567" w:right="-1" w:firstLine="420"/>
              <w:jc w:val="center"/>
              <w:rPr>
                <w:sz w:val="28"/>
                <w:szCs w:val="28"/>
              </w:rPr>
            </w:pPr>
            <w:r w:rsidRPr="009F1BC5">
              <w:rPr>
                <w:sz w:val="28"/>
                <w:szCs w:val="28"/>
              </w:rPr>
              <w:t>16</w:t>
            </w:r>
          </w:p>
        </w:tc>
        <w:tc>
          <w:tcPr>
            <w:tcW w:w="2393" w:type="dxa"/>
            <w:shd w:val="clear" w:color="auto" w:fill="auto"/>
          </w:tcPr>
          <w:p w:rsidR="00422654" w:rsidRPr="009F1BC5" w:rsidRDefault="00422654" w:rsidP="00422654">
            <w:pPr>
              <w:pStyle w:val="a3"/>
              <w:spacing w:line="360" w:lineRule="auto"/>
              <w:ind w:left="-567" w:right="-1" w:firstLine="420"/>
              <w:jc w:val="center"/>
              <w:rPr>
                <w:sz w:val="28"/>
                <w:szCs w:val="28"/>
              </w:rPr>
            </w:pPr>
            <w:r w:rsidRPr="009F1BC5">
              <w:rPr>
                <w:sz w:val="28"/>
                <w:szCs w:val="28"/>
              </w:rPr>
              <w:t>0,1</w:t>
            </w:r>
          </w:p>
        </w:tc>
      </w:tr>
      <w:tr w:rsidR="00422654" w:rsidRPr="009F1BC5" w:rsidTr="00422654">
        <w:tc>
          <w:tcPr>
            <w:tcW w:w="2392" w:type="dxa"/>
            <w:shd w:val="clear" w:color="auto" w:fill="auto"/>
          </w:tcPr>
          <w:p w:rsidR="00422654" w:rsidRPr="009F1BC5" w:rsidRDefault="00422654" w:rsidP="00422654">
            <w:pPr>
              <w:pStyle w:val="a3"/>
              <w:spacing w:line="360" w:lineRule="auto"/>
              <w:ind w:left="-567" w:right="-1" w:firstLine="420"/>
              <w:jc w:val="center"/>
              <w:rPr>
                <w:sz w:val="28"/>
                <w:szCs w:val="28"/>
              </w:rPr>
            </w:pPr>
            <w:r w:rsidRPr="009F1BC5">
              <w:rPr>
                <w:sz w:val="28"/>
                <w:szCs w:val="28"/>
              </w:rPr>
              <w:lastRenderedPageBreak/>
              <w:t>15</w:t>
            </w:r>
          </w:p>
        </w:tc>
        <w:tc>
          <w:tcPr>
            <w:tcW w:w="2393" w:type="dxa"/>
            <w:shd w:val="clear" w:color="auto" w:fill="auto"/>
          </w:tcPr>
          <w:p w:rsidR="00422654" w:rsidRPr="009F1BC5" w:rsidRDefault="00422654" w:rsidP="00422654">
            <w:pPr>
              <w:pStyle w:val="a3"/>
              <w:spacing w:line="360" w:lineRule="auto"/>
              <w:ind w:left="-567" w:right="-1" w:firstLine="420"/>
              <w:jc w:val="center"/>
              <w:rPr>
                <w:sz w:val="28"/>
                <w:szCs w:val="28"/>
              </w:rPr>
            </w:pPr>
            <w:r w:rsidRPr="009F1BC5">
              <w:rPr>
                <w:sz w:val="28"/>
                <w:szCs w:val="28"/>
              </w:rPr>
              <w:t>0,1</w:t>
            </w:r>
          </w:p>
        </w:tc>
        <w:tc>
          <w:tcPr>
            <w:tcW w:w="2393" w:type="dxa"/>
            <w:shd w:val="clear" w:color="auto" w:fill="auto"/>
          </w:tcPr>
          <w:p w:rsidR="00422654" w:rsidRPr="009F1BC5" w:rsidRDefault="00422654" w:rsidP="00422654">
            <w:pPr>
              <w:pStyle w:val="a3"/>
              <w:spacing w:line="360" w:lineRule="auto"/>
              <w:ind w:left="-567" w:right="-1" w:firstLine="420"/>
              <w:jc w:val="center"/>
              <w:rPr>
                <w:sz w:val="28"/>
                <w:szCs w:val="28"/>
              </w:rPr>
            </w:pPr>
            <w:r w:rsidRPr="009F1BC5">
              <w:rPr>
                <w:sz w:val="28"/>
                <w:szCs w:val="28"/>
              </w:rPr>
              <w:t>17</w:t>
            </w:r>
          </w:p>
        </w:tc>
        <w:tc>
          <w:tcPr>
            <w:tcW w:w="2393" w:type="dxa"/>
            <w:shd w:val="clear" w:color="auto" w:fill="auto"/>
          </w:tcPr>
          <w:p w:rsidR="00422654" w:rsidRPr="009F1BC5" w:rsidRDefault="00422654" w:rsidP="00422654">
            <w:pPr>
              <w:pStyle w:val="a3"/>
              <w:spacing w:line="360" w:lineRule="auto"/>
              <w:ind w:left="-567" w:right="-1" w:firstLine="420"/>
              <w:jc w:val="center"/>
              <w:rPr>
                <w:sz w:val="28"/>
                <w:szCs w:val="28"/>
              </w:rPr>
            </w:pPr>
            <w:r w:rsidRPr="009F1BC5">
              <w:rPr>
                <w:sz w:val="28"/>
                <w:szCs w:val="28"/>
              </w:rPr>
              <w:t>0,1</w:t>
            </w:r>
          </w:p>
        </w:tc>
      </w:tr>
    </w:tbl>
    <w:p w:rsidR="00422654" w:rsidRPr="009F1BC5" w:rsidRDefault="00422654" w:rsidP="00422654">
      <w:pPr>
        <w:pStyle w:val="a3"/>
        <w:spacing w:line="360" w:lineRule="auto"/>
        <w:ind w:left="-567" w:right="-1" w:firstLine="420"/>
        <w:rPr>
          <w:sz w:val="28"/>
          <w:szCs w:val="28"/>
        </w:rPr>
      </w:pPr>
      <w:r w:rsidRPr="009F1BC5">
        <w:rPr>
          <w:sz w:val="28"/>
          <w:szCs w:val="28"/>
        </w:rPr>
        <w:t>Ответ обоснуйте.</w:t>
      </w:r>
    </w:p>
    <w:p w:rsidR="00422654" w:rsidRPr="009F1BC5" w:rsidRDefault="00422654" w:rsidP="00422654">
      <w:pPr>
        <w:pStyle w:val="a3"/>
        <w:spacing w:line="360" w:lineRule="auto"/>
        <w:ind w:left="-567" w:right="-1" w:firstLine="420"/>
        <w:rPr>
          <w:b/>
          <w:sz w:val="28"/>
          <w:szCs w:val="28"/>
        </w:rPr>
      </w:pPr>
    </w:p>
    <w:p w:rsidR="00422654" w:rsidRPr="009F1BC5" w:rsidRDefault="00422654" w:rsidP="00422654">
      <w:pPr>
        <w:pStyle w:val="a3"/>
        <w:spacing w:line="360" w:lineRule="auto"/>
        <w:ind w:left="-567" w:right="-1" w:firstLine="420"/>
        <w:rPr>
          <w:b/>
          <w:sz w:val="28"/>
          <w:szCs w:val="28"/>
        </w:rPr>
      </w:pPr>
    </w:p>
    <w:p w:rsidR="00422654" w:rsidRPr="009F1BC5" w:rsidRDefault="00422654" w:rsidP="00422654">
      <w:pPr>
        <w:pStyle w:val="a3"/>
        <w:spacing w:line="360" w:lineRule="auto"/>
        <w:ind w:left="-567" w:right="-1" w:firstLine="420"/>
        <w:jc w:val="center"/>
        <w:rPr>
          <w:b/>
          <w:sz w:val="28"/>
          <w:szCs w:val="28"/>
        </w:rPr>
      </w:pPr>
      <w:r w:rsidRPr="009F1BC5">
        <w:rPr>
          <w:b/>
          <w:sz w:val="28"/>
          <w:szCs w:val="28"/>
        </w:rPr>
        <w:t>Вариант 6</w:t>
      </w:r>
    </w:p>
    <w:p w:rsidR="00594CC9" w:rsidRDefault="00594CC9" w:rsidP="00422654">
      <w:pPr>
        <w:pStyle w:val="a3"/>
        <w:spacing w:line="360" w:lineRule="auto"/>
        <w:ind w:left="-567" w:right="-1" w:firstLine="420"/>
        <w:rPr>
          <w:sz w:val="28"/>
          <w:szCs w:val="28"/>
        </w:rPr>
      </w:pPr>
    </w:p>
    <w:p w:rsidR="00594CC9" w:rsidRPr="009F1BC5" w:rsidRDefault="00594CC9" w:rsidP="00594CC9">
      <w:pPr>
        <w:pStyle w:val="a3"/>
        <w:numPr>
          <w:ilvl w:val="0"/>
          <w:numId w:val="4"/>
        </w:numPr>
        <w:spacing w:line="360" w:lineRule="auto"/>
        <w:ind w:left="-567" w:right="-1" w:firstLine="420"/>
        <w:rPr>
          <w:sz w:val="28"/>
          <w:szCs w:val="28"/>
        </w:rPr>
      </w:pPr>
      <w:r w:rsidRPr="009F1BC5">
        <w:rPr>
          <w:sz w:val="28"/>
          <w:szCs w:val="28"/>
        </w:rPr>
        <w:t>Бюджетирование и его использование в процессе управления финансами организации</w:t>
      </w:r>
    </w:p>
    <w:p w:rsidR="00422654" w:rsidRPr="009F1BC5" w:rsidRDefault="00422654" w:rsidP="00422654">
      <w:pPr>
        <w:pStyle w:val="a3"/>
        <w:spacing w:line="360" w:lineRule="auto"/>
        <w:ind w:left="-567" w:right="-1" w:firstLine="420"/>
        <w:rPr>
          <w:sz w:val="28"/>
          <w:szCs w:val="28"/>
        </w:rPr>
      </w:pPr>
      <w:r w:rsidRPr="009F1BC5">
        <w:rPr>
          <w:sz w:val="28"/>
          <w:szCs w:val="28"/>
        </w:rPr>
        <w:t>2. Доходность государственных облигаций  - 6%, среднерыночная доходность – 9%. Вам необходимо сформировать наименее рисковый портфель из акций трех видов, при этом известно, что у акций А β равен 1, у акций В – 0,5, у акций С – 2. кроме того, удельный вес акций каждого вида в портфеле должен составлять не менее 0,2. Каковы риск и доходность вашего портфеля в этом случае?</w:t>
      </w:r>
    </w:p>
    <w:p w:rsidR="00422654" w:rsidRPr="009F1BC5" w:rsidRDefault="00422654" w:rsidP="00422654">
      <w:pPr>
        <w:pStyle w:val="a3"/>
        <w:spacing w:line="360" w:lineRule="auto"/>
        <w:ind w:left="-567" w:right="-1" w:firstLine="420"/>
        <w:rPr>
          <w:sz w:val="28"/>
          <w:szCs w:val="28"/>
        </w:rPr>
      </w:pPr>
      <w:r w:rsidRPr="009F1BC5">
        <w:rPr>
          <w:sz w:val="28"/>
          <w:szCs w:val="28"/>
        </w:rPr>
        <w:t>3. Выручка от реализации продукции составляет 500 тыс.руб. Переменные затраты 435,5 рублей на единицу, постоянные затраты – 40 000 рублей. Предприятие выпускает 1</w:t>
      </w:r>
      <w:r w:rsidR="00504D88">
        <w:rPr>
          <w:sz w:val="28"/>
          <w:szCs w:val="28"/>
        </w:rPr>
        <w:t>00</w:t>
      </w:r>
      <w:r w:rsidRPr="009F1BC5">
        <w:rPr>
          <w:sz w:val="28"/>
          <w:szCs w:val="28"/>
        </w:rPr>
        <w:t>0 единиц продукции. Рассчитайте эффект производственного рычага, пороговый объем производства, порог финансовой устойчивости и запас финансовой прочности.</w:t>
      </w:r>
    </w:p>
    <w:p w:rsidR="00422654" w:rsidRPr="009F1BC5" w:rsidRDefault="00422654" w:rsidP="00422654">
      <w:pPr>
        <w:pStyle w:val="a3"/>
        <w:spacing w:line="360" w:lineRule="auto"/>
        <w:ind w:left="-567" w:right="-1" w:firstLine="420"/>
        <w:rPr>
          <w:b/>
          <w:sz w:val="28"/>
          <w:szCs w:val="28"/>
        </w:rPr>
      </w:pPr>
    </w:p>
    <w:p w:rsidR="00422654" w:rsidRPr="009F1BC5" w:rsidRDefault="00422654" w:rsidP="00422654">
      <w:pPr>
        <w:pStyle w:val="a3"/>
        <w:spacing w:line="360" w:lineRule="auto"/>
        <w:ind w:left="-567" w:right="-1" w:firstLine="420"/>
        <w:rPr>
          <w:b/>
          <w:sz w:val="28"/>
          <w:szCs w:val="28"/>
        </w:rPr>
      </w:pPr>
    </w:p>
    <w:p w:rsidR="00422654" w:rsidRPr="009F1BC5" w:rsidRDefault="00422654" w:rsidP="00422654">
      <w:pPr>
        <w:pStyle w:val="a3"/>
        <w:spacing w:line="360" w:lineRule="auto"/>
        <w:ind w:left="-567" w:right="-1" w:firstLine="420"/>
        <w:jc w:val="center"/>
        <w:rPr>
          <w:b/>
          <w:sz w:val="28"/>
          <w:szCs w:val="28"/>
        </w:rPr>
      </w:pPr>
      <w:r w:rsidRPr="009F1BC5">
        <w:rPr>
          <w:b/>
          <w:sz w:val="28"/>
          <w:szCs w:val="28"/>
        </w:rPr>
        <w:t>Вариант 7</w:t>
      </w:r>
    </w:p>
    <w:p w:rsidR="00594CC9" w:rsidRDefault="00594CC9" w:rsidP="00594CC9">
      <w:pPr>
        <w:pStyle w:val="a3"/>
        <w:spacing w:line="360" w:lineRule="auto"/>
        <w:ind w:right="-1" w:firstLine="0"/>
        <w:rPr>
          <w:sz w:val="28"/>
          <w:szCs w:val="28"/>
        </w:rPr>
      </w:pPr>
      <w:r>
        <w:rPr>
          <w:sz w:val="28"/>
          <w:szCs w:val="28"/>
        </w:rPr>
        <w:t>1. Франчайзинг и его роль в управлении финансами организации.</w:t>
      </w:r>
    </w:p>
    <w:p w:rsidR="00422654" w:rsidRPr="009F1BC5" w:rsidRDefault="00422654" w:rsidP="00594CC9">
      <w:pPr>
        <w:pStyle w:val="a3"/>
        <w:spacing w:line="360" w:lineRule="auto"/>
        <w:ind w:right="-1" w:firstLine="0"/>
        <w:rPr>
          <w:sz w:val="28"/>
          <w:szCs w:val="28"/>
        </w:rPr>
      </w:pPr>
      <w:r w:rsidRPr="009F1BC5">
        <w:rPr>
          <w:sz w:val="28"/>
          <w:szCs w:val="28"/>
        </w:rPr>
        <w:t>2. Компания «Джайв» имеет прибыль 4 млн.руб., 1 млн. размещенных акций. Р/Е составляет 10. Какова цена акции? Если 3 млн.руб. направить на выплату дивидендов, то какова будет их величина? Если направить эти деньги на выкуп акций по цене 43 рубля за акцию,  сколько акций будет выкуплено? Какой станет величина ЕPS? Если в результате политики компании Р/Е станет равной 11, какой станет новая цена акций?</w:t>
      </w:r>
    </w:p>
    <w:p w:rsidR="00147FB7" w:rsidRDefault="00594CC9" w:rsidP="00594CC9">
      <w:pPr>
        <w:pStyle w:val="a3"/>
        <w:spacing w:line="360" w:lineRule="auto"/>
        <w:ind w:right="-1" w:firstLine="0"/>
        <w:rPr>
          <w:sz w:val="28"/>
          <w:szCs w:val="28"/>
        </w:rPr>
      </w:pPr>
      <w:r>
        <w:rPr>
          <w:sz w:val="28"/>
          <w:szCs w:val="28"/>
        </w:rPr>
        <w:t>3.</w:t>
      </w:r>
      <w:r w:rsidR="00147FB7">
        <w:rPr>
          <w:sz w:val="28"/>
          <w:szCs w:val="28"/>
        </w:rPr>
        <w:t xml:space="preserve">Организация планирует выпустить облигации номиналом 250 рублей со сроком погашения 5 лет и ставкой процента 6%. Расходы по размещению </w:t>
      </w:r>
      <w:r w:rsidR="00147FB7">
        <w:rPr>
          <w:sz w:val="28"/>
          <w:szCs w:val="28"/>
        </w:rPr>
        <w:lastRenderedPageBreak/>
        <w:t>облигаций составят 2,0% от номинала, кроме того, планируется продажа облигаций с дисконтом в размере 1% от номинала. Определите стоимость данного источника формирования капитала организации, если ставка налога на прибыль составляет 20%.</w:t>
      </w:r>
    </w:p>
    <w:p w:rsidR="00422654" w:rsidRPr="009F1BC5" w:rsidRDefault="00422654" w:rsidP="00422654">
      <w:pPr>
        <w:pStyle w:val="a3"/>
        <w:spacing w:line="360" w:lineRule="auto"/>
        <w:ind w:left="-567" w:right="-1" w:firstLine="420"/>
        <w:jc w:val="center"/>
        <w:rPr>
          <w:b/>
          <w:sz w:val="28"/>
          <w:szCs w:val="28"/>
        </w:rPr>
      </w:pPr>
      <w:r w:rsidRPr="009F1BC5">
        <w:rPr>
          <w:b/>
          <w:sz w:val="28"/>
          <w:szCs w:val="28"/>
        </w:rPr>
        <w:t>Вариант 8</w:t>
      </w:r>
    </w:p>
    <w:p w:rsidR="00422654" w:rsidRPr="009F1BC5" w:rsidRDefault="00422654" w:rsidP="00422654">
      <w:pPr>
        <w:pStyle w:val="a3"/>
        <w:spacing w:line="360" w:lineRule="auto"/>
        <w:ind w:left="-567" w:right="-1" w:firstLine="420"/>
        <w:rPr>
          <w:b/>
          <w:sz w:val="28"/>
          <w:szCs w:val="28"/>
        </w:rPr>
      </w:pPr>
    </w:p>
    <w:p w:rsidR="00422654" w:rsidRPr="009F1BC5" w:rsidRDefault="00422654" w:rsidP="00422654">
      <w:pPr>
        <w:pStyle w:val="a3"/>
        <w:numPr>
          <w:ilvl w:val="0"/>
          <w:numId w:val="20"/>
        </w:numPr>
        <w:spacing w:line="360" w:lineRule="auto"/>
        <w:ind w:right="-1"/>
        <w:rPr>
          <w:sz w:val="28"/>
          <w:szCs w:val="28"/>
        </w:rPr>
      </w:pPr>
      <w:r w:rsidRPr="009F1BC5">
        <w:rPr>
          <w:sz w:val="28"/>
          <w:szCs w:val="28"/>
        </w:rPr>
        <w:t>Управление запасами.</w:t>
      </w:r>
    </w:p>
    <w:p w:rsidR="00422654" w:rsidRPr="009F1BC5" w:rsidRDefault="00594CC9" w:rsidP="00422654">
      <w:pPr>
        <w:pStyle w:val="a3"/>
        <w:spacing w:line="360" w:lineRule="auto"/>
        <w:ind w:left="-567" w:right="-1" w:firstLine="420"/>
        <w:rPr>
          <w:sz w:val="28"/>
          <w:szCs w:val="28"/>
        </w:rPr>
      </w:pPr>
      <w:r>
        <w:rPr>
          <w:sz w:val="28"/>
          <w:szCs w:val="28"/>
        </w:rPr>
        <w:t>2</w:t>
      </w:r>
      <w:r w:rsidR="00422654" w:rsidRPr="009F1BC5">
        <w:rPr>
          <w:sz w:val="28"/>
          <w:szCs w:val="28"/>
        </w:rPr>
        <w:t>. Найти точку безразличия эмиссии обыкновенных и долговых обязательств, если акционерное общество увеличивает капитал с 15 до 19 млн.рублей. Долговые обязательства выпускаются под 20% годовых по простой ставке. Количество акций увеличивается на 20 000 акций (при эмиссии акций). Ставка налога на прибыль 20%. Первоначально в уставном капитале АО было 75 000 акций.</w:t>
      </w:r>
    </w:p>
    <w:p w:rsidR="00594CC9" w:rsidRDefault="00594CC9" w:rsidP="00594CC9">
      <w:pPr>
        <w:spacing w:line="360" w:lineRule="auto"/>
        <w:ind w:left="-567" w:right="-1" w:firstLine="420"/>
        <w:jc w:val="both"/>
        <w:rPr>
          <w:sz w:val="28"/>
          <w:szCs w:val="28"/>
        </w:rPr>
      </w:pPr>
      <w:r>
        <w:rPr>
          <w:sz w:val="28"/>
          <w:szCs w:val="28"/>
        </w:rPr>
        <w:t>3. Имеется следующая оценка совместного вероятностного распределения доходностей от инвестиций в акции компаний А и 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594CC9" w:rsidTr="00594CC9">
        <w:tc>
          <w:tcPr>
            <w:tcW w:w="3190" w:type="dxa"/>
            <w:tcBorders>
              <w:top w:val="single" w:sz="4" w:space="0" w:color="auto"/>
              <w:left w:val="single" w:sz="4" w:space="0" w:color="auto"/>
              <w:bottom w:val="single" w:sz="4" w:space="0" w:color="auto"/>
              <w:right w:val="single" w:sz="4" w:space="0" w:color="auto"/>
            </w:tcBorders>
            <w:hideMark/>
          </w:tcPr>
          <w:p w:rsidR="00594CC9" w:rsidRDefault="00594CC9">
            <w:pPr>
              <w:spacing w:line="360" w:lineRule="auto"/>
              <w:ind w:left="-567" w:right="-1" w:firstLine="420"/>
              <w:jc w:val="right"/>
              <w:rPr>
                <w:sz w:val="28"/>
                <w:szCs w:val="28"/>
                <w:lang w:eastAsia="en-US"/>
              </w:rPr>
            </w:pPr>
            <w:r>
              <w:rPr>
                <w:sz w:val="28"/>
                <w:szCs w:val="28"/>
                <w:lang w:eastAsia="en-US"/>
              </w:rPr>
              <w:t>Доходность А, %</w:t>
            </w:r>
          </w:p>
        </w:tc>
        <w:tc>
          <w:tcPr>
            <w:tcW w:w="3190" w:type="dxa"/>
            <w:tcBorders>
              <w:top w:val="single" w:sz="4" w:space="0" w:color="auto"/>
              <w:left w:val="single" w:sz="4" w:space="0" w:color="auto"/>
              <w:bottom w:val="single" w:sz="4" w:space="0" w:color="auto"/>
              <w:right w:val="single" w:sz="4" w:space="0" w:color="auto"/>
            </w:tcBorders>
            <w:hideMark/>
          </w:tcPr>
          <w:p w:rsidR="00594CC9" w:rsidRDefault="00594CC9">
            <w:pPr>
              <w:spacing w:line="360" w:lineRule="auto"/>
              <w:ind w:left="-567" w:right="-1" w:firstLine="420"/>
              <w:jc w:val="right"/>
              <w:rPr>
                <w:sz w:val="28"/>
                <w:szCs w:val="28"/>
                <w:lang w:eastAsia="en-US"/>
              </w:rPr>
            </w:pPr>
            <w:r>
              <w:rPr>
                <w:sz w:val="28"/>
                <w:szCs w:val="28"/>
                <w:lang w:eastAsia="en-US"/>
              </w:rPr>
              <w:t>Доходность Б, %</w:t>
            </w:r>
          </w:p>
        </w:tc>
        <w:tc>
          <w:tcPr>
            <w:tcW w:w="3191" w:type="dxa"/>
            <w:tcBorders>
              <w:top w:val="single" w:sz="4" w:space="0" w:color="auto"/>
              <w:left w:val="single" w:sz="4" w:space="0" w:color="auto"/>
              <w:bottom w:val="single" w:sz="4" w:space="0" w:color="auto"/>
              <w:right w:val="single" w:sz="4" w:space="0" w:color="auto"/>
            </w:tcBorders>
            <w:hideMark/>
          </w:tcPr>
          <w:p w:rsidR="00594CC9" w:rsidRDefault="00594CC9">
            <w:pPr>
              <w:spacing w:line="360" w:lineRule="auto"/>
              <w:ind w:left="-567" w:right="-1" w:firstLine="420"/>
              <w:jc w:val="right"/>
              <w:rPr>
                <w:sz w:val="28"/>
                <w:szCs w:val="28"/>
                <w:lang w:eastAsia="en-US"/>
              </w:rPr>
            </w:pPr>
            <w:r>
              <w:rPr>
                <w:sz w:val="28"/>
                <w:szCs w:val="28"/>
                <w:lang w:eastAsia="en-US"/>
              </w:rPr>
              <w:t xml:space="preserve">Вероятность </w:t>
            </w:r>
          </w:p>
        </w:tc>
      </w:tr>
      <w:tr w:rsidR="00594CC9" w:rsidTr="00594CC9">
        <w:tc>
          <w:tcPr>
            <w:tcW w:w="3190" w:type="dxa"/>
            <w:tcBorders>
              <w:top w:val="single" w:sz="4" w:space="0" w:color="auto"/>
              <w:left w:val="single" w:sz="4" w:space="0" w:color="auto"/>
              <w:bottom w:val="single" w:sz="4" w:space="0" w:color="auto"/>
              <w:right w:val="single" w:sz="4" w:space="0" w:color="auto"/>
            </w:tcBorders>
            <w:hideMark/>
          </w:tcPr>
          <w:p w:rsidR="00594CC9" w:rsidRDefault="00594CC9" w:rsidP="00656CA9">
            <w:pPr>
              <w:spacing w:line="360" w:lineRule="auto"/>
              <w:ind w:left="-567" w:right="-1" w:firstLine="420"/>
              <w:jc w:val="right"/>
              <w:rPr>
                <w:sz w:val="28"/>
                <w:szCs w:val="28"/>
                <w:lang w:eastAsia="en-US"/>
              </w:rPr>
            </w:pPr>
            <w:r>
              <w:rPr>
                <w:sz w:val="28"/>
                <w:szCs w:val="28"/>
                <w:lang w:eastAsia="en-US"/>
              </w:rPr>
              <w:t xml:space="preserve">- </w:t>
            </w:r>
            <w:r w:rsidR="00656CA9">
              <w:rPr>
                <w:sz w:val="28"/>
                <w:szCs w:val="28"/>
                <w:lang w:eastAsia="en-US"/>
              </w:rPr>
              <w:t>5</w:t>
            </w:r>
          </w:p>
        </w:tc>
        <w:tc>
          <w:tcPr>
            <w:tcW w:w="3190" w:type="dxa"/>
            <w:tcBorders>
              <w:top w:val="single" w:sz="4" w:space="0" w:color="auto"/>
              <w:left w:val="single" w:sz="4" w:space="0" w:color="auto"/>
              <w:bottom w:val="single" w:sz="4" w:space="0" w:color="auto"/>
              <w:right w:val="single" w:sz="4" w:space="0" w:color="auto"/>
            </w:tcBorders>
            <w:hideMark/>
          </w:tcPr>
          <w:p w:rsidR="00594CC9" w:rsidRDefault="00594CC9">
            <w:pPr>
              <w:spacing w:line="360" w:lineRule="auto"/>
              <w:ind w:left="-567" w:right="-1" w:firstLine="420"/>
              <w:jc w:val="right"/>
              <w:rPr>
                <w:sz w:val="28"/>
                <w:szCs w:val="28"/>
                <w:lang w:eastAsia="en-US"/>
              </w:rPr>
            </w:pPr>
            <w:r>
              <w:rPr>
                <w:sz w:val="28"/>
                <w:szCs w:val="28"/>
                <w:lang w:eastAsia="en-US"/>
              </w:rPr>
              <w:t>25</w:t>
            </w:r>
          </w:p>
        </w:tc>
        <w:tc>
          <w:tcPr>
            <w:tcW w:w="3191" w:type="dxa"/>
            <w:tcBorders>
              <w:top w:val="single" w:sz="4" w:space="0" w:color="auto"/>
              <w:left w:val="single" w:sz="4" w:space="0" w:color="auto"/>
              <w:bottom w:val="single" w:sz="4" w:space="0" w:color="auto"/>
              <w:right w:val="single" w:sz="4" w:space="0" w:color="auto"/>
            </w:tcBorders>
            <w:hideMark/>
          </w:tcPr>
          <w:p w:rsidR="00594CC9" w:rsidRDefault="00594CC9" w:rsidP="00656CA9">
            <w:pPr>
              <w:spacing w:line="360" w:lineRule="auto"/>
              <w:ind w:left="-567" w:right="-1" w:firstLine="420"/>
              <w:jc w:val="right"/>
              <w:rPr>
                <w:sz w:val="28"/>
                <w:szCs w:val="28"/>
                <w:lang w:eastAsia="en-US"/>
              </w:rPr>
            </w:pPr>
            <w:r>
              <w:rPr>
                <w:sz w:val="28"/>
                <w:szCs w:val="28"/>
                <w:lang w:eastAsia="en-US"/>
              </w:rPr>
              <w:t>0,</w:t>
            </w:r>
            <w:r w:rsidR="00656CA9">
              <w:rPr>
                <w:sz w:val="28"/>
                <w:szCs w:val="28"/>
                <w:lang w:eastAsia="en-US"/>
              </w:rPr>
              <w:t>2</w:t>
            </w:r>
            <w:r>
              <w:rPr>
                <w:sz w:val="28"/>
                <w:szCs w:val="28"/>
                <w:lang w:eastAsia="en-US"/>
              </w:rPr>
              <w:t>0</w:t>
            </w:r>
          </w:p>
        </w:tc>
      </w:tr>
      <w:tr w:rsidR="00594CC9" w:rsidTr="00594CC9">
        <w:tc>
          <w:tcPr>
            <w:tcW w:w="3190" w:type="dxa"/>
            <w:tcBorders>
              <w:top w:val="single" w:sz="4" w:space="0" w:color="auto"/>
              <w:left w:val="single" w:sz="4" w:space="0" w:color="auto"/>
              <w:bottom w:val="single" w:sz="4" w:space="0" w:color="auto"/>
              <w:right w:val="single" w:sz="4" w:space="0" w:color="auto"/>
            </w:tcBorders>
            <w:hideMark/>
          </w:tcPr>
          <w:p w:rsidR="00594CC9" w:rsidRDefault="00656CA9">
            <w:pPr>
              <w:spacing w:line="360" w:lineRule="auto"/>
              <w:ind w:left="-567" w:right="-1" w:firstLine="420"/>
              <w:jc w:val="right"/>
              <w:rPr>
                <w:sz w:val="28"/>
                <w:szCs w:val="28"/>
                <w:lang w:eastAsia="en-US"/>
              </w:rPr>
            </w:pPr>
            <w:r>
              <w:rPr>
                <w:sz w:val="28"/>
                <w:szCs w:val="28"/>
                <w:lang w:eastAsia="en-US"/>
              </w:rPr>
              <w:t>10</w:t>
            </w:r>
          </w:p>
        </w:tc>
        <w:tc>
          <w:tcPr>
            <w:tcW w:w="3190" w:type="dxa"/>
            <w:tcBorders>
              <w:top w:val="single" w:sz="4" w:space="0" w:color="auto"/>
              <w:left w:val="single" w:sz="4" w:space="0" w:color="auto"/>
              <w:bottom w:val="single" w:sz="4" w:space="0" w:color="auto"/>
              <w:right w:val="single" w:sz="4" w:space="0" w:color="auto"/>
            </w:tcBorders>
            <w:hideMark/>
          </w:tcPr>
          <w:p w:rsidR="00594CC9" w:rsidRDefault="00594CC9">
            <w:pPr>
              <w:spacing w:line="360" w:lineRule="auto"/>
              <w:ind w:left="-567" w:right="-1" w:firstLine="420"/>
              <w:jc w:val="right"/>
              <w:rPr>
                <w:sz w:val="28"/>
                <w:szCs w:val="28"/>
                <w:lang w:eastAsia="en-US"/>
              </w:rPr>
            </w:pPr>
            <w:r>
              <w:rPr>
                <w:sz w:val="28"/>
                <w:szCs w:val="28"/>
                <w:lang w:eastAsia="en-US"/>
              </w:rPr>
              <w:t>20</w:t>
            </w:r>
          </w:p>
        </w:tc>
        <w:tc>
          <w:tcPr>
            <w:tcW w:w="3191" w:type="dxa"/>
            <w:tcBorders>
              <w:top w:val="single" w:sz="4" w:space="0" w:color="auto"/>
              <w:left w:val="single" w:sz="4" w:space="0" w:color="auto"/>
              <w:bottom w:val="single" w:sz="4" w:space="0" w:color="auto"/>
              <w:right w:val="single" w:sz="4" w:space="0" w:color="auto"/>
            </w:tcBorders>
            <w:hideMark/>
          </w:tcPr>
          <w:p w:rsidR="00594CC9" w:rsidRDefault="00594CC9" w:rsidP="00656CA9">
            <w:pPr>
              <w:spacing w:line="360" w:lineRule="auto"/>
              <w:ind w:left="-567" w:right="-1" w:firstLine="420"/>
              <w:jc w:val="right"/>
              <w:rPr>
                <w:sz w:val="28"/>
                <w:szCs w:val="28"/>
                <w:lang w:eastAsia="en-US"/>
              </w:rPr>
            </w:pPr>
            <w:r>
              <w:rPr>
                <w:sz w:val="28"/>
                <w:szCs w:val="28"/>
                <w:lang w:eastAsia="en-US"/>
              </w:rPr>
              <w:t>0,</w:t>
            </w:r>
            <w:r w:rsidR="00656CA9">
              <w:rPr>
                <w:sz w:val="28"/>
                <w:szCs w:val="28"/>
                <w:lang w:eastAsia="en-US"/>
              </w:rPr>
              <w:t>3</w:t>
            </w:r>
            <w:r>
              <w:rPr>
                <w:sz w:val="28"/>
                <w:szCs w:val="28"/>
                <w:lang w:eastAsia="en-US"/>
              </w:rPr>
              <w:t>0</w:t>
            </w:r>
          </w:p>
        </w:tc>
      </w:tr>
      <w:tr w:rsidR="00594CC9" w:rsidTr="00594CC9">
        <w:tc>
          <w:tcPr>
            <w:tcW w:w="3190" w:type="dxa"/>
            <w:tcBorders>
              <w:top w:val="single" w:sz="4" w:space="0" w:color="auto"/>
              <w:left w:val="single" w:sz="4" w:space="0" w:color="auto"/>
              <w:bottom w:val="single" w:sz="4" w:space="0" w:color="auto"/>
              <w:right w:val="single" w:sz="4" w:space="0" w:color="auto"/>
            </w:tcBorders>
            <w:hideMark/>
          </w:tcPr>
          <w:p w:rsidR="00594CC9" w:rsidRDefault="00656CA9">
            <w:pPr>
              <w:spacing w:line="360" w:lineRule="auto"/>
              <w:ind w:left="-567" w:right="-1" w:firstLine="420"/>
              <w:jc w:val="right"/>
              <w:rPr>
                <w:sz w:val="28"/>
                <w:szCs w:val="28"/>
                <w:lang w:eastAsia="en-US"/>
              </w:rPr>
            </w:pPr>
            <w:r>
              <w:rPr>
                <w:sz w:val="28"/>
                <w:szCs w:val="28"/>
                <w:lang w:eastAsia="en-US"/>
              </w:rPr>
              <w:t>20</w:t>
            </w:r>
          </w:p>
        </w:tc>
        <w:tc>
          <w:tcPr>
            <w:tcW w:w="3190" w:type="dxa"/>
            <w:tcBorders>
              <w:top w:val="single" w:sz="4" w:space="0" w:color="auto"/>
              <w:left w:val="single" w:sz="4" w:space="0" w:color="auto"/>
              <w:bottom w:val="single" w:sz="4" w:space="0" w:color="auto"/>
              <w:right w:val="single" w:sz="4" w:space="0" w:color="auto"/>
            </w:tcBorders>
            <w:hideMark/>
          </w:tcPr>
          <w:p w:rsidR="00594CC9" w:rsidRDefault="00594CC9">
            <w:pPr>
              <w:spacing w:line="360" w:lineRule="auto"/>
              <w:ind w:left="-567" w:right="-1" w:firstLine="420"/>
              <w:jc w:val="right"/>
              <w:rPr>
                <w:sz w:val="28"/>
                <w:szCs w:val="28"/>
                <w:lang w:eastAsia="en-US"/>
              </w:rPr>
            </w:pPr>
            <w:r>
              <w:rPr>
                <w:sz w:val="28"/>
                <w:szCs w:val="28"/>
                <w:lang w:eastAsia="en-US"/>
              </w:rPr>
              <w:t>10</w:t>
            </w:r>
          </w:p>
        </w:tc>
        <w:tc>
          <w:tcPr>
            <w:tcW w:w="3191" w:type="dxa"/>
            <w:tcBorders>
              <w:top w:val="single" w:sz="4" w:space="0" w:color="auto"/>
              <w:left w:val="single" w:sz="4" w:space="0" w:color="auto"/>
              <w:bottom w:val="single" w:sz="4" w:space="0" w:color="auto"/>
              <w:right w:val="single" w:sz="4" w:space="0" w:color="auto"/>
            </w:tcBorders>
            <w:hideMark/>
          </w:tcPr>
          <w:p w:rsidR="00594CC9" w:rsidRDefault="00594CC9" w:rsidP="00656CA9">
            <w:pPr>
              <w:spacing w:line="360" w:lineRule="auto"/>
              <w:ind w:left="-567" w:right="-1" w:firstLine="420"/>
              <w:jc w:val="right"/>
              <w:rPr>
                <w:sz w:val="28"/>
                <w:szCs w:val="28"/>
                <w:lang w:eastAsia="en-US"/>
              </w:rPr>
            </w:pPr>
            <w:r>
              <w:rPr>
                <w:sz w:val="28"/>
                <w:szCs w:val="28"/>
                <w:lang w:eastAsia="en-US"/>
              </w:rPr>
              <w:t>0,</w:t>
            </w:r>
            <w:r w:rsidR="00656CA9">
              <w:rPr>
                <w:sz w:val="28"/>
                <w:szCs w:val="28"/>
                <w:lang w:eastAsia="en-US"/>
              </w:rPr>
              <w:t>30</w:t>
            </w:r>
          </w:p>
        </w:tc>
      </w:tr>
      <w:tr w:rsidR="00594CC9" w:rsidTr="00594CC9">
        <w:tc>
          <w:tcPr>
            <w:tcW w:w="3190" w:type="dxa"/>
            <w:tcBorders>
              <w:top w:val="single" w:sz="4" w:space="0" w:color="auto"/>
              <w:left w:val="single" w:sz="4" w:space="0" w:color="auto"/>
              <w:bottom w:val="single" w:sz="4" w:space="0" w:color="auto"/>
              <w:right w:val="single" w:sz="4" w:space="0" w:color="auto"/>
            </w:tcBorders>
            <w:hideMark/>
          </w:tcPr>
          <w:p w:rsidR="00594CC9" w:rsidRDefault="00656CA9">
            <w:pPr>
              <w:spacing w:line="360" w:lineRule="auto"/>
              <w:ind w:left="-567" w:right="-1" w:firstLine="420"/>
              <w:jc w:val="right"/>
              <w:rPr>
                <w:sz w:val="28"/>
                <w:szCs w:val="28"/>
                <w:lang w:eastAsia="en-US"/>
              </w:rPr>
            </w:pPr>
            <w:r>
              <w:rPr>
                <w:sz w:val="28"/>
                <w:szCs w:val="28"/>
                <w:lang w:eastAsia="en-US"/>
              </w:rPr>
              <w:t>3</w:t>
            </w:r>
            <w:r w:rsidR="00594CC9">
              <w:rPr>
                <w:sz w:val="28"/>
                <w:szCs w:val="28"/>
                <w:lang w:eastAsia="en-US"/>
              </w:rPr>
              <w:t>0</w:t>
            </w:r>
          </w:p>
        </w:tc>
        <w:tc>
          <w:tcPr>
            <w:tcW w:w="3190" w:type="dxa"/>
            <w:tcBorders>
              <w:top w:val="single" w:sz="4" w:space="0" w:color="auto"/>
              <w:left w:val="single" w:sz="4" w:space="0" w:color="auto"/>
              <w:bottom w:val="single" w:sz="4" w:space="0" w:color="auto"/>
              <w:right w:val="single" w:sz="4" w:space="0" w:color="auto"/>
            </w:tcBorders>
            <w:hideMark/>
          </w:tcPr>
          <w:p w:rsidR="00594CC9" w:rsidRDefault="00594CC9">
            <w:pPr>
              <w:spacing w:line="360" w:lineRule="auto"/>
              <w:ind w:left="-567" w:right="-1" w:firstLine="420"/>
              <w:jc w:val="right"/>
              <w:rPr>
                <w:sz w:val="28"/>
                <w:szCs w:val="28"/>
                <w:lang w:eastAsia="en-US"/>
              </w:rPr>
            </w:pPr>
            <w:r>
              <w:rPr>
                <w:sz w:val="28"/>
                <w:szCs w:val="28"/>
                <w:lang w:eastAsia="en-US"/>
              </w:rPr>
              <w:t>5</w:t>
            </w:r>
          </w:p>
        </w:tc>
        <w:tc>
          <w:tcPr>
            <w:tcW w:w="3191" w:type="dxa"/>
            <w:tcBorders>
              <w:top w:val="single" w:sz="4" w:space="0" w:color="auto"/>
              <w:left w:val="single" w:sz="4" w:space="0" w:color="auto"/>
              <w:bottom w:val="single" w:sz="4" w:space="0" w:color="auto"/>
              <w:right w:val="single" w:sz="4" w:space="0" w:color="auto"/>
            </w:tcBorders>
            <w:hideMark/>
          </w:tcPr>
          <w:p w:rsidR="00594CC9" w:rsidRDefault="00594CC9" w:rsidP="00656CA9">
            <w:pPr>
              <w:spacing w:line="360" w:lineRule="auto"/>
              <w:ind w:left="-567" w:right="-1" w:firstLine="420"/>
              <w:jc w:val="right"/>
              <w:rPr>
                <w:sz w:val="28"/>
                <w:szCs w:val="28"/>
                <w:lang w:eastAsia="en-US"/>
              </w:rPr>
            </w:pPr>
            <w:r>
              <w:rPr>
                <w:sz w:val="28"/>
                <w:szCs w:val="28"/>
                <w:lang w:eastAsia="en-US"/>
              </w:rPr>
              <w:t>0,2</w:t>
            </w:r>
            <w:r w:rsidR="00656CA9">
              <w:rPr>
                <w:sz w:val="28"/>
                <w:szCs w:val="28"/>
                <w:lang w:eastAsia="en-US"/>
              </w:rPr>
              <w:t>0</w:t>
            </w:r>
          </w:p>
        </w:tc>
      </w:tr>
    </w:tbl>
    <w:p w:rsidR="00594CC9" w:rsidRDefault="00594CC9" w:rsidP="00594CC9">
      <w:pPr>
        <w:spacing w:line="360" w:lineRule="auto"/>
        <w:ind w:left="-567" w:right="-1" w:firstLine="420"/>
        <w:jc w:val="both"/>
        <w:rPr>
          <w:sz w:val="28"/>
          <w:szCs w:val="28"/>
        </w:rPr>
      </w:pPr>
      <w:r>
        <w:rPr>
          <w:sz w:val="28"/>
          <w:szCs w:val="28"/>
        </w:rPr>
        <w:t xml:space="preserve">  Вычислите ковариацию и коэффициент корреляции двух инвестиций. О чем свидетельствуют полученные результаты?</w:t>
      </w:r>
    </w:p>
    <w:p w:rsidR="00422654" w:rsidRPr="009F1BC5" w:rsidRDefault="00422654" w:rsidP="00422654">
      <w:pPr>
        <w:pStyle w:val="a3"/>
        <w:spacing w:line="360" w:lineRule="auto"/>
        <w:ind w:left="-567" w:right="-1" w:firstLine="420"/>
        <w:rPr>
          <w:b/>
          <w:sz w:val="28"/>
          <w:szCs w:val="28"/>
        </w:rPr>
      </w:pPr>
    </w:p>
    <w:p w:rsidR="00422654" w:rsidRPr="009F1BC5" w:rsidRDefault="00422654" w:rsidP="00422654">
      <w:pPr>
        <w:pStyle w:val="a3"/>
        <w:spacing w:line="360" w:lineRule="auto"/>
        <w:ind w:left="-567" w:right="-1" w:firstLine="420"/>
        <w:rPr>
          <w:b/>
          <w:sz w:val="28"/>
          <w:szCs w:val="28"/>
        </w:rPr>
      </w:pPr>
    </w:p>
    <w:p w:rsidR="00422654" w:rsidRPr="009F1BC5" w:rsidRDefault="00422654" w:rsidP="00422654">
      <w:pPr>
        <w:pStyle w:val="a3"/>
        <w:spacing w:line="360" w:lineRule="auto"/>
        <w:ind w:left="-567" w:right="-1" w:firstLine="420"/>
        <w:jc w:val="center"/>
        <w:rPr>
          <w:b/>
          <w:sz w:val="28"/>
          <w:szCs w:val="28"/>
        </w:rPr>
      </w:pPr>
      <w:r w:rsidRPr="009F1BC5">
        <w:rPr>
          <w:b/>
          <w:sz w:val="28"/>
          <w:szCs w:val="28"/>
        </w:rPr>
        <w:t>Вариант 9</w:t>
      </w:r>
    </w:p>
    <w:p w:rsidR="00147FB7" w:rsidRDefault="00147FB7" w:rsidP="00147FB7">
      <w:pPr>
        <w:pStyle w:val="a3"/>
        <w:numPr>
          <w:ilvl w:val="0"/>
          <w:numId w:val="29"/>
        </w:numPr>
        <w:spacing w:line="360" w:lineRule="auto"/>
        <w:ind w:left="-567" w:right="-1" w:firstLine="420"/>
        <w:rPr>
          <w:sz w:val="28"/>
          <w:szCs w:val="28"/>
        </w:rPr>
      </w:pPr>
      <w:r>
        <w:rPr>
          <w:sz w:val="28"/>
          <w:szCs w:val="28"/>
        </w:rPr>
        <w:t>Виды и характеристика денежных потоков, их оценка.</w:t>
      </w:r>
    </w:p>
    <w:p w:rsidR="00F81EA4" w:rsidRDefault="00F81EA4" w:rsidP="00F81EA4">
      <w:pPr>
        <w:pStyle w:val="a3"/>
        <w:numPr>
          <w:ilvl w:val="0"/>
          <w:numId w:val="29"/>
        </w:numPr>
        <w:spacing w:line="360" w:lineRule="auto"/>
        <w:ind w:right="-1"/>
        <w:rPr>
          <w:sz w:val="28"/>
          <w:szCs w:val="28"/>
        </w:rPr>
      </w:pPr>
      <w:r>
        <w:rPr>
          <w:sz w:val="28"/>
          <w:szCs w:val="28"/>
        </w:rPr>
        <w:t>На основе представленных данных определите стоимость капитала трех организаций.</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8"/>
        <w:gridCol w:w="2836"/>
        <w:gridCol w:w="2411"/>
      </w:tblGrid>
      <w:tr w:rsidR="00F81EA4" w:rsidTr="00F81EA4">
        <w:trPr>
          <w:trHeight w:val="654"/>
        </w:trPr>
        <w:tc>
          <w:tcPr>
            <w:tcW w:w="4398" w:type="dxa"/>
            <w:vMerge w:val="restart"/>
            <w:tcBorders>
              <w:top w:val="single" w:sz="4" w:space="0" w:color="auto"/>
              <w:left w:val="single" w:sz="4" w:space="0" w:color="auto"/>
              <w:bottom w:val="single" w:sz="4" w:space="0" w:color="auto"/>
              <w:right w:val="single" w:sz="4" w:space="0" w:color="auto"/>
            </w:tcBorders>
            <w:hideMark/>
          </w:tcPr>
          <w:p w:rsidR="00F81EA4" w:rsidRDefault="00F81EA4">
            <w:pPr>
              <w:pStyle w:val="a3"/>
              <w:spacing w:line="276" w:lineRule="auto"/>
              <w:ind w:left="-567" w:right="-1" w:firstLine="0"/>
              <w:jc w:val="right"/>
              <w:rPr>
                <w:sz w:val="28"/>
                <w:szCs w:val="28"/>
                <w:lang w:eastAsia="en-US"/>
              </w:rPr>
            </w:pPr>
            <w:r>
              <w:rPr>
                <w:sz w:val="28"/>
                <w:szCs w:val="28"/>
                <w:lang w:eastAsia="en-US"/>
              </w:rPr>
              <w:t xml:space="preserve">Показатели </w:t>
            </w:r>
          </w:p>
        </w:tc>
        <w:tc>
          <w:tcPr>
            <w:tcW w:w="5247" w:type="dxa"/>
            <w:gridSpan w:val="2"/>
            <w:tcBorders>
              <w:top w:val="single" w:sz="4" w:space="0" w:color="auto"/>
              <w:left w:val="single" w:sz="4" w:space="0" w:color="auto"/>
              <w:bottom w:val="single" w:sz="4" w:space="0" w:color="auto"/>
              <w:right w:val="single" w:sz="4" w:space="0" w:color="auto"/>
            </w:tcBorders>
          </w:tcPr>
          <w:p w:rsidR="00F81EA4" w:rsidRDefault="00F81EA4">
            <w:pPr>
              <w:pStyle w:val="a3"/>
              <w:spacing w:line="276" w:lineRule="auto"/>
              <w:ind w:left="-567" w:right="-1" w:firstLine="0"/>
              <w:jc w:val="center"/>
              <w:rPr>
                <w:sz w:val="28"/>
                <w:szCs w:val="28"/>
                <w:lang w:eastAsia="en-US"/>
              </w:rPr>
            </w:pPr>
            <w:r>
              <w:rPr>
                <w:sz w:val="28"/>
                <w:szCs w:val="28"/>
                <w:lang w:eastAsia="en-US"/>
              </w:rPr>
              <w:t>Предприятие</w:t>
            </w:r>
          </w:p>
          <w:p w:rsidR="00F81EA4" w:rsidRDefault="00F81EA4">
            <w:pPr>
              <w:pStyle w:val="a3"/>
              <w:spacing w:line="276" w:lineRule="auto"/>
              <w:ind w:left="-567" w:right="-1"/>
              <w:jc w:val="right"/>
              <w:rPr>
                <w:sz w:val="28"/>
                <w:szCs w:val="28"/>
                <w:lang w:eastAsia="en-US"/>
              </w:rPr>
            </w:pPr>
          </w:p>
        </w:tc>
      </w:tr>
      <w:tr w:rsidR="00F81EA4" w:rsidTr="00F81EA4">
        <w:tc>
          <w:tcPr>
            <w:tcW w:w="4398" w:type="dxa"/>
            <w:vMerge/>
            <w:tcBorders>
              <w:top w:val="single" w:sz="4" w:space="0" w:color="auto"/>
              <w:left w:val="single" w:sz="4" w:space="0" w:color="auto"/>
              <w:bottom w:val="single" w:sz="4" w:space="0" w:color="auto"/>
              <w:right w:val="single" w:sz="4" w:space="0" w:color="auto"/>
            </w:tcBorders>
            <w:vAlign w:val="center"/>
            <w:hideMark/>
          </w:tcPr>
          <w:p w:rsidR="00F81EA4" w:rsidRDefault="00F81EA4">
            <w:pPr>
              <w:rPr>
                <w:sz w:val="28"/>
                <w:szCs w:val="28"/>
                <w:lang w:eastAsia="en-US"/>
              </w:rPr>
            </w:pPr>
          </w:p>
        </w:tc>
        <w:tc>
          <w:tcPr>
            <w:tcW w:w="2836" w:type="dxa"/>
            <w:tcBorders>
              <w:top w:val="single" w:sz="4" w:space="0" w:color="auto"/>
              <w:left w:val="single" w:sz="4" w:space="0" w:color="auto"/>
              <w:bottom w:val="single" w:sz="4" w:space="0" w:color="auto"/>
              <w:right w:val="single" w:sz="4" w:space="0" w:color="auto"/>
            </w:tcBorders>
            <w:hideMark/>
          </w:tcPr>
          <w:p w:rsidR="00F81EA4" w:rsidRDefault="00F81EA4">
            <w:pPr>
              <w:pStyle w:val="a3"/>
              <w:spacing w:line="276" w:lineRule="auto"/>
              <w:ind w:left="-567" w:right="-1" w:firstLine="0"/>
              <w:jc w:val="right"/>
              <w:rPr>
                <w:sz w:val="28"/>
                <w:szCs w:val="28"/>
                <w:lang w:eastAsia="en-US"/>
              </w:rPr>
            </w:pPr>
            <w:r>
              <w:rPr>
                <w:sz w:val="28"/>
                <w:szCs w:val="28"/>
                <w:lang w:eastAsia="en-US"/>
              </w:rPr>
              <w:t>Сумма, тыс.руб.</w:t>
            </w:r>
          </w:p>
        </w:tc>
        <w:tc>
          <w:tcPr>
            <w:tcW w:w="2411" w:type="dxa"/>
            <w:tcBorders>
              <w:top w:val="single" w:sz="4" w:space="0" w:color="auto"/>
              <w:left w:val="single" w:sz="4" w:space="0" w:color="auto"/>
              <w:bottom w:val="single" w:sz="4" w:space="0" w:color="auto"/>
              <w:right w:val="single" w:sz="4" w:space="0" w:color="auto"/>
            </w:tcBorders>
            <w:hideMark/>
          </w:tcPr>
          <w:p w:rsidR="00F81EA4" w:rsidRDefault="00F81EA4">
            <w:pPr>
              <w:pStyle w:val="a3"/>
              <w:spacing w:line="276" w:lineRule="auto"/>
              <w:ind w:left="-567" w:right="-1" w:firstLine="0"/>
              <w:jc w:val="center"/>
              <w:rPr>
                <w:sz w:val="28"/>
                <w:szCs w:val="28"/>
                <w:lang w:eastAsia="en-US"/>
              </w:rPr>
            </w:pPr>
            <w:r>
              <w:rPr>
                <w:sz w:val="28"/>
                <w:szCs w:val="28"/>
                <w:lang w:eastAsia="en-US"/>
              </w:rPr>
              <w:t>Стоимость, %</w:t>
            </w:r>
          </w:p>
        </w:tc>
      </w:tr>
      <w:tr w:rsidR="00F81EA4" w:rsidTr="00F81EA4">
        <w:tc>
          <w:tcPr>
            <w:tcW w:w="4398" w:type="dxa"/>
            <w:tcBorders>
              <w:top w:val="single" w:sz="4" w:space="0" w:color="auto"/>
              <w:left w:val="single" w:sz="4" w:space="0" w:color="auto"/>
              <w:bottom w:val="single" w:sz="4" w:space="0" w:color="auto"/>
              <w:right w:val="single" w:sz="4" w:space="0" w:color="auto"/>
            </w:tcBorders>
            <w:hideMark/>
          </w:tcPr>
          <w:p w:rsidR="00F81EA4" w:rsidRDefault="00F81EA4">
            <w:pPr>
              <w:pStyle w:val="a3"/>
              <w:spacing w:line="276" w:lineRule="auto"/>
              <w:ind w:left="-567" w:right="-1" w:firstLine="0"/>
              <w:jc w:val="right"/>
              <w:rPr>
                <w:sz w:val="28"/>
                <w:szCs w:val="28"/>
                <w:lang w:eastAsia="en-US"/>
              </w:rPr>
            </w:pPr>
            <w:r>
              <w:rPr>
                <w:sz w:val="28"/>
                <w:szCs w:val="28"/>
                <w:lang w:eastAsia="en-US"/>
              </w:rPr>
              <w:lastRenderedPageBreak/>
              <w:t>Привилегированные акции</w:t>
            </w:r>
          </w:p>
        </w:tc>
        <w:tc>
          <w:tcPr>
            <w:tcW w:w="2836" w:type="dxa"/>
            <w:tcBorders>
              <w:top w:val="single" w:sz="4" w:space="0" w:color="auto"/>
              <w:left w:val="single" w:sz="4" w:space="0" w:color="auto"/>
              <w:bottom w:val="single" w:sz="4" w:space="0" w:color="auto"/>
              <w:right w:val="single" w:sz="4" w:space="0" w:color="auto"/>
            </w:tcBorders>
            <w:hideMark/>
          </w:tcPr>
          <w:p w:rsidR="00F81EA4" w:rsidRDefault="00F81EA4">
            <w:pPr>
              <w:pStyle w:val="a3"/>
              <w:spacing w:line="276" w:lineRule="auto"/>
              <w:ind w:left="-567" w:right="-1" w:firstLine="0"/>
              <w:jc w:val="right"/>
              <w:rPr>
                <w:sz w:val="28"/>
                <w:szCs w:val="28"/>
                <w:lang w:eastAsia="en-US"/>
              </w:rPr>
            </w:pPr>
            <w:r>
              <w:rPr>
                <w:sz w:val="28"/>
                <w:szCs w:val="28"/>
                <w:lang w:eastAsia="en-US"/>
              </w:rPr>
              <w:t>2000,0</w:t>
            </w:r>
          </w:p>
        </w:tc>
        <w:tc>
          <w:tcPr>
            <w:tcW w:w="2411" w:type="dxa"/>
            <w:tcBorders>
              <w:top w:val="single" w:sz="4" w:space="0" w:color="auto"/>
              <w:left w:val="single" w:sz="4" w:space="0" w:color="auto"/>
              <w:bottom w:val="single" w:sz="4" w:space="0" w:color="auto"/>
              <w:right w:val="single" w:sz="4" w:space="0" w:color="auto"/>
            </w:tcBorders>
            <w:hideMark/>
          </w:tcPr>
          <w:p w:rsidR="00F81EA4" w:rsidRDefault="00F81EA4">
            <w:pPr>
              <w:pStyle w:val="a3"/>
              <w:spacing w:line="276" w:lineRule="auto"/>
              <w:ind w:left="-567" w:right="-1" w:firstLine="0"/>
              <w:jc w:val="center"/>
              <w:rPr>
                <w:sz w:val="28"/>
                <w:szCs w:val="28"/>
                <w:lang w:eastAsia="en-US"/>
              </w:rPr>
            </w:pPr>
            <w:r>
              <w:rPr>
                <w:sz w:val="28"/>
                <w:szCs w:val="28"/>
                <w:lang w:eastAsia="en-US"/>
              </w:rPr>
              <w:t>13,2</w:t>
            </w:r>
          </w:p>
        </w:tc>
      </w:tr>
      <w:tr w:rsidR="00F81EA4" w:rsidTr="00F81EA4">
        <w:tc>
          <w:tcPr>
            <w:tcW w:w="4398" w:type="dxa"/>
            <w:tcBorders>
              <w:top w:val="single" w:sz="4" w:space="0" w:color="auto"/>
              <w:left w:val="single" w:sz="4" w:space="0" w:color="auto"/>
              <w:bottom w:val="single" w:sz="4" w:space="0" w:color="auto"/>
              <w:right w:val="single" w:sz="4" w:space="0" w:color="auto"/>
            </w:tcBorders>
            <w:hideMark/>
          </w:tcPr>
          <w:p w:rsidR="00F81EA4" w:rsidRDefault="00F81EA4">
            <w:pPr>
              <w:pStyle w:val="a3"/>
              <w:spacing w:line="276" w:lineRule="auto"/>
              <w:ind w:left="-567" w:right="-1" w:firstLine="0"/>
              <w:jc w:val="right"/>
              <w:rPr>
                <w:sz w:val="28"/>
                <w:szCs w:val="28"/>
                <w:lang w:eastAsia="en-US"/>
              </w:rPr>
            </w:pPr>
            <w:r>
              <w:rPr>
                <w:sz w:val="28"/>
                <w:szCs w:val="28"/>
                <w:lang w:eastAsia="en-US"/>
              </w:rPr>
              <w:t xml:space="preserve">Обыкновенные </w:t>
            </w:r>
          </w:p>
          <w:p w:rsidR="00F81EA4" w:rsidRDefault="00F81EA4">
            <w:pPr>
              <w:pStyle w:val="a3"/>
              <w:spacing w:line="276" w:lineRule="auto"/>
              <w:ind w:left="-567" w:right="-1" w:firstLine="0"/>
              <w:jc w:val="right"/>
              <w:rPr>
                <w:sz w:val="28"/>
                <w:szCs w:val="28"/>
                <w:lang w:eastAsia="en-US"/>
              </w:rPr>
            </w:pPr>
            <w:r>
              <w:rPr>
                <w:sz w:val="28"/>
                <w:szCs w:val="28"/>
                <w:lang w:eastAsia="en-US"/>
              </w:rPr>
              <w:t>акции</w:t>
            </w:r>
          </w:p>
        </w:tc>
        <w:tc>
          <w:tcPr>
            <w:tcW w:w="2836" w:type="dxa"/>
            <w:tcBorders>
              <w:top w:val="single" w:sz="4" w:space="0" w:color="auto"/>
              <w:left w:val="single" w:sz="4" w:space="0" w:color="auto"/>
              <w:bottom w:val="single" w:sz="4" w:space="0" w:color="auto"/>
              <w:right w:val="single" w:sz="4" w:space="0" w:color="auto"/>
            </w:tcBorders>
            <w:hideMark/>
          </w:tcPr>
          <w:p w:rsidR="00F81EA4" w:rsidRDefault="00F81EA4">
            <w:pPr>
              <w:pStyle w:val="a3"/>
              <w:spacing w:line="276" w:lineRule="auto"/>
              <w:ind w:left="-567" w:right="-1" w:firstLine="0"/>
              <w:jc w:val="right"/>
              <w:rPr>
                <w:sz w:val="28"/>
                <w:szCs w:val="28"/>
                <w:lang w:eastAsia="en-US"/>
              </w:rPr>
            </w:pPr>
            <w:r>
              <w:rPr>
                <w:sz w:val="28"/>
                <w:szCs w:val="28"/>
                <w:lang w:eastAsia="en-US"/>
              </w:rPr>
              <w:t>3200,0</w:t>
            </w:r>
          </w:p>
        </w:tc>
        <w:tc>
          <w:tcPr>
            <w:tcW w:w="2411" w:type="dxa"/>
            <w:tcBorders>
              <w:top w:val="single" w:sz="4" w:space="0" w:color="auto"/>
              <w:left w:val="single" w:sz="4" w:space="0" w:color="auto"/>
              <w:bottom w:val="single" w:sz="4" w:space="0" w:color="auto"/>
              <w:right w:val="single" w:sz="4" w:space="0" w:color="auto"/>
            </w:tcBorders>
            <w:hideMark/>
          </w:tcPr>
          <w:p w:rsidR="00F81EA4" w:rsidRDefault="00F81EA4">
            <w:pPr>
              <w:pStyle w:val="a3"/>
              <w:spacing w:line="276" w:lineRule="auto"/>
              <w:ind w:left="-567" w:right="-1" w:firstLine="0"/>
              <w:jc w:val="center"/>
              <w:rPr>
                <w:sz w:val="28"/>
                <w:szCs w:val="28"/>
                <w:lang w:eastAsia="en-US"/>
              </w:rPr>
            </w:pPr>
            <w:r>
              <w:rPr>
                <w:sz w:val="28"/>
                <w:szCs w:val="28"/>
                <w:lang w:eastAsia="en-US"/>
              </w:rPr>
              <w:t>16,7</w:t>
            </w:r>
          </w:p>
        </w:tc>
      </w:tr>
      <w:tr w:rsidR="00F81EA4" w:rsidTr="00F81EA4">
        <w:tc>
          <w:tcPr>
            <w:tcW w:w="4398" w:type="dxa"/>
            <w:tcBorders>
              <w:top w:val="single" w:sz="4" w:space="0" w:color="auto"/>
              <w:left w:val="single" w:sz="4" w:space="0" w:color="auto"/>
              <w:bottom w:val="single" w:sz="4" w:space="0" w:color="auto"/>
              <w:right w:val="single" w:sz="4" w:space="0" w:color="auto"/>
            </w:tcBorders>
            <w:hideMark/>
          </w:tcPr>
          <w:p w:rsidR="00F81EA4" w:rsidRDefault="00F81EA4">
            <w:pPr>
              <w:pStyle w:val="a3"/>
              <w:spacing w:line="276" w:lineRule="auto"/>
              <w:ind w:left="-567" w:right="-1" w:firstLine="0"/>
              <w:jc w:val="right"/>
              <w:rPr>
                <w:sz w:val="28"/>
                <w:szCs w:val="28"/>
                <w:lang w:eastAsia="en-US"/>
              </w:rPr>
            </w:pPr>
            <w:r>
              <w:rPr>
                <w:sz w:val="28"/>
                <w:szCs w:val="28"/>
                <w:lang w:eastAsia="en-US"/>
              </w:rPr>
              <w:t>Прибыль</w:t>
            </w:r>
          </w:p>
        </w:tc>
        <w:tc>
          <w:tcPr>
            <w:tcW w:w="2836" w:type="dxa"/>
            <w:tcBorders>
              <w:top w:val="single" w:sz="4" w:space="0" w:color="auto"/>
              <w:left w:val="single" w:sz="4" w:space="0" w:color="auto"/>
              <w:bottom w:val="single" w:sz="4" w:space="0" w:color="auto"/>
              <w:right w:val="single" w:sz="4" w:space="0" w:color="auto"/>
            </w:tcBorders>
            <w:hideMark/>
          </w:tcPr>
          <w:p w:rsidR="00F81EA4" w:rsidRDefault="00F81EA4">
            <w:pPr>
              <w:pStyle w:val="a3"/>
              <w:spacing w:line="276" w:lineRule="auto"/>
              <w:ind w:left="-567" w:right="-1" w:firstLine="0"/>
              <w:jc w:val="right"/>
              <w:rPr>
                <w:sz w:val="28"/>
                <w:szCs w:val="28"/>
                <w:lang w:eastAsia="en-US"/>
              </w:rPr>
            </w:pPr>
            <w:r>
              <w:rPr>
                <w:sz w:val="28"/>
                <w:szCs w:val="28"/>
                <w:lang w:eastAsia="en-US"/>
              </w:rPr>
              <w:t>400</w:t>
            </w:r>
          </w:p>
        </w:tc>
        <w:tc>
          <w:tcPr>
            <w:tcW w:w="2411" w:type="dxa"/>
            <w:tcBorders>
              <w:top w:val="single" w:sz="4" w:space="0" w:color="auto"/>
              <w:left w:val="single" w:sz="4" w:space="0" w:color="auto"/>
              <w:bottom w:val="single" w:sz="4" w:space="0" w:color="auto"/>
              <w:right w:val="single" w:sz="4" w:space="0" w:color="auto"/>
            </w:tcBorders>
            <w:hideMark/>
          </w:tcPr>
          <w:p w:rsidR="00F81EA4" w:rsidRDefault="00F81EA4">
            <w:pPr>
              <w:pStyle w:val="a3"/>
              <w:spacing w:line="276" w:lineRule="auto"/>
              <w:ind w:left="-567" w:right="-1" w:firstLine="0"/>
              <w:jc w:val="center"/>
              <w:rPr>
                <w:sz w:val="28"/>
                <w:szCs w:val="28"/>
                <w:lang w:eastAsia="en-US"/>
              </w:rPr>
            </w:pPr>
            <w:r>
              <w:rPr>
                <w:sz w:val="28"/>
                <w:szCs w:val="28"/>
                <w:lang w:eastAsia="en-US"/>
              </w:rPr>
              <w:t>15,0</w:t>
            </w:r>
          </w:p>
        </w:tc>
      </w:tr>
      <w:tr w:rsidR="00F81EA4" w:rsidTr="00F81EA4">
        <w:tc>
          <w:tcPr>
            <w:tcW w:w="4398" w:type="dxa"/>
            <w:tcBorders>
              <w:top w:val="single" w:sz="4" w:space="0" w:color="auto"/>
              <w:left w:val="single" w:sz="4" w:space="0" w:color="auto"/>
              <w:bottom w:val="single" w:sz="4" w:space="0" w:color="auto"/>
              <w:right w:val="single" w:sz="4" w:space="0" w:color="auto"/>
            </w:tcBorders>
            <w:hideMark/>
          </w:tcPr>
          <w:p w:rsidR="00F81EA4" w:rsidRDefault="00F81EA4">
            <w:pPr>
              <w:pStyle w:val="a3"/>
              <w:spacing w:line="276" w:lineRule="auto"/>
              <w:ind w:left="-567" w:right="-1" w:firstLine="0"/>
              <w:jc w:val="right"/>
              <w:rPr>
                <w:sz w:val="28"/>
                <w:szCs w:val="28"/>
                <w:lang w:eastAsia="en-US"/>
              </w:rPr>
            </w:pPr>
            <w:r>
              <w:rPr>
                <w:sz w:val="28"/>
                <w:szCs w:val="28"/>
                <w:lang w:eastAsia="en-US"/>
              </w:rPr>
              <w:t>Банковский кредит</w:t>
            </w:r>
          </w:p>
        </w:tc>
        <w:tc>
          <w:tcPr>
            <w:tcW w:w="2836" w:type="dxa"/>
            <w:tcBorders>
              <w:top w:val="single" w:sz="4" w:space="0" w:color="auto"/>
              <w:left w:val="single" w:sz="4" w:space="0" w:color="auto"/>
              <w:bottom w:val="single" w:sz="4" w:space="0" w:color="auto"/>
              <w:right w:val="single" w:sz="4" w:space="0" w:color="auto"/>
            </w:tcBorders>
            <w:hideMark/>
          </w:tcPr>
          <w:p w:rsidR="00F81EA4" w:rsidRDefault="00F81EA4">
            <w:pPr>
              <w:pStyle w:val="a3"/>
              <w:spacing w:line="276" w:lineRule="auto"/>
              <w:ind w:left="-567" w:right="-1" w:firstLine="0"/>
              <w:jc w:val="right"/>
              <w:rPr>
                <w:sz w:val="28"/>
                <w:szCs w:val="28"/>
                <w:lang w:eastAsia="en-US"/>
              </w:rPr>
            </w:pPr>
            <w:r>
              <w:rPr>
                <w:sz w:val="28"/>
                <w:szCs w:val="28"/>
                <w:lang w:eastAsia="en-US"/>
              </w:rPr>
              <w:t>1600,0</w:t>
            </w:r>
          </w:p>
        </w:tc>
        <w:tc>
          <w:tcPr>
            <w:tcW w:w="2411" w:type="dxa"/>
            <w:tcBorders>
              <w:top w:val="single" w:sz="4" w:space="0" w:color="auto"/>
              <w:left w:val="single" w:sz="4" w:space="0" w:color="auto"/>
              <w:bottom w:val="single" w:sz="4" w:space="0" w:color="auto"/>
              <w:right w:val="single" w:sz="4" w:space="0" w:color="auto"/>
            </w:tcBorders>
            <w:hideMark/>
          </w:tcPr>
          <w:p w:rsidR="00F81EA4" w:rsidRDefault="00F81EA4">
            <w:pPr>
              <w:pStyle w:val="a3"/>
              <w:spacing w:line="276" w:lineRule="auto"/>
              <w:ind w:left="-567" w:right="-1" w:firstLine="0"/>
              <w:jc w:val="center"/>
              <w:rPr>
                <w:sz w:val="28"/>
                <w:szCs w:val="28"/>
                <w:lang w:eastAsia="en-US"/>
              </w:rPr>
            </w:pPr>
            <w:r>
              <w:rPr>
                <w:sz w:val="28"/>
                <w:szCs w:val="28"/>
                <w:lang w:eastAsia="en-US"/>
              </w:rPr>
              <w:t>20,0</w:t>
            </w:r>
          </w:p>
        </w:tc>
      </w:tr>
      <w:tr w:rsidR="00F81EA4" w:rsidTr="00F81EA4">
        <w:tc>
          <w:tcPr>
            <w:tcW w:w="4398" w:type="dxa"/>
            <w:tcBorders>
              <w:top w:val="single" w:sz="4" w:space="0" w:color="auto"/>
              <w:left w:val="single" w:sz="4" w:space="0" w:color="auto"/>
              <w:bottom w:val="single" w:sz="4" w:space="0" w:color="auto"/>
              <w:right w:val="single" w:sz="4" w:space="0" w:color="auto"/>
            </w:tcBorders>
            <w:hideMark/>
          </w:tcPr>
          <w:p w:rsidR="00F81EA4" w:rsidRDefault="00F81EA4">
            <w:pPr>
              <w:pStyle w:val="a3"/>
              <w:spacing w:line="276" w:lineRule="auto"/>
              <w:ind w:left="-567" w:right="-1" w:firstLine="0"/>
              <w:jc w:val="right"/>
              <w:rPr>
                <w:sz w:val="28"/>
                <w:szCs w:val="28"/>
                <w:lang w:eastAsia="en-US"/>
              </w:rPr>
            </w:pPr>
            <w:r>
              <w:rPr>
                <w:sz w:val="28"/>
                <w:szCs w:val="28"/>
                <w:lang w:eastAsia="en-US"/>
              </w:rPr>
              <w:t>Облигации</w:t>
            </w:r>
          </w:p>
        </w:tc>
        <w:tc>
          <w:tcPr>
            <w:tcW w:w="2836" w:type="dxa"/>
            <w:tcBorders>
              <w:top w:val="single" w:sz="4" w:space="0" w:color="auto"/>
              <w:left w:val="single" w:sz="4" w:space="0" w:color="auto"/>
              <w:bottom w:val="single" w:sz="4" w:space="0" w:color="auto"/>
              <w:right w:val="single" w:sz="4" w:space="0" w:color="auto"/>
            </w:tcBorders>
          </w:tcPr>
          <w:p w:rsidR="00F81EA4" w:rsidRDefault="00F81EA4">
            <w:pPr>
              <w:pStyle w:val="a3"/>
              <w:spacing w:line="276" w:lineRule="auto"/>
              <w:ind w:left="-567" w:right="-1" w:firstLine="0"/>
              <w:jc w:val="right"/>
              <w:rPr>
                <w:sz w:val="28"/>
                <w:szCs w:val="28"/>
                <w:lang w:eastAsia="en-US"/>
              </w:rPr>
            </w:pPr>
            <w:r>
              <w:rPr>
                <w:sz w:val="28"/>
                <w:szCs w:val="28"/>
                <w:lang w:eastAsia="en-US"/>
              </w:rPr>
              <w:t>1500,0</w:t>
            </w:r>
          </w:p>
          <w:p w:rsidR="00F81EA4" w:rsidRDefault="00F81EA4">
            <w:pPr>
              <w:pStyle w:val="a3"/>
              <w:spacing w:line="276" w:lineRule="auto"/>
              <w:ind w:left="-567" w:right="-1" w:firstLine="0"/>
              <w:jc w:val="right"/>
              <w:rPr>
                <w:sz w:val="28"/>
                <w:szCs w:val="28"/>
                <w:lang w:eastAsia="en-US"/>
              </w:rPr>
            </w:pPr>
          </w:p>
        </w:tc>
        <w:tc>
          <w:tcPr>
            <w:tcW w:w="2411" w:type="dxa"/>
            <w:tcBorders>
              <w:top w:val="single" w:sz="4" w:space="0" w:color="auto"/>
              <w:left w:val="single" w:sz="4" w:space="0" w:color="auto"/>
              <w:bottom w:val="single" w:sz="4" w:space="0" w:color="auto"/>
              <w:right w:val="single" w:sz="4" w:space="0" w:color="auto"/>
            </w:tcBorders>
            <w:hideMark/>
          </w:tcPr>
          <w:p w:rsidR="00F81EA4" w:rsidRDefault="00F81EA4">
            <w:pPr>
              <w:pStyle w:val="a3"/>
              <w:spacing w:line="276" w:lineRule="auto"/>
              <w:ind w:left="-567" w:right="-1" w:firstLine="0"/>
              <w:jc w:val="center"/>
              <w:rPr>
                <w:sz w:val="28"/>
                <w:szCs w:val="28"/>
                <w:lang w:eastAsia="en-US"/>
              </w:rPr>
            </w:pPr>
            <w:r>
              <w:rPr>
                <w:sz w:val="28"/>
                <w:szCs w:val="28"/>
                <w:lang w:eastAsia="en-US"/>
              </w:rPr>
              <w:t>5,8</w:t>
            </w:r>
          </w:p>
        </w:tc>
      </w:tr>
    </w:tbl>
    <w:p w:rsidR="00594CC9" w:rsidRDefault="00594CC9" w:rsidP="00594CC9">
      <w:pPr>
        <w:spacing w:line="360" w:lineRule="auto"/>
        <w:ind w:left="-567" w:right="-1" w:firstLine="420"/>
        <w:jc w:val="both"/>
        <w:rPr>
          <w:sz w:val="28"/>
          <w:szCs w:val="28"/>
        </w:rPr>
      </w:pPr>
      <w:r>
        <w:rPr>
          <w:sz w:val="28"/>
          <w:szCs w:val="28"/>
        </w:rPr>
        <w:t>3. Предприятие планирует ежегодно производить и продавать 2000 единиц продукции. Планируемая цена составит 5000 руб., переменные расходы на единицу продукции – 3200 руб., постоянные расходы в год – 1600 тыс. руб. Определите эффект операционного рычага компании. Определите,  на какую сумму необходимо снизить постоянные расходы компании, если у предприятия возможно снижение продаж на 10%.</w:t>
      </w:r>
    </w:p>
    <w:p w:rsidR="00147FB7" w:rsidRDefault="00147FB7" w:rsidP="00147FB7">
      <w:pPr>
        <w:pStyle w:val="a3"/>
        <w:spacing w:line="360" w:lineRule="auto"/>
        <w:ind w:left="-567" w:right="-1" w:firstLine="709"/>
        <w:rPr>
          <w:sz w:val="28"/>
          <w:szCs w:val="28"/>
        </w:rPr>
      </w:pPr>
    </w:p>
    <w:p w:rsidR="00422654" w:rsidRPr="009F1BC5" w:rsidRDefault="00422654" w:rsidP="00422654">
      <w:pPr>
        <w:pStyle w:val="a3"/>
        <w:spacing w:line="360" w:lineRule="auto"/>
        <w:ind w:left="-567" w:right="-1" w:firstLine="420"/>
        <w:rPr>
          <w:b/>
          <w:sz w:val="28"/>
          <w:szCs w:val="28"/>
        </w:rPr>
      </w:pPr>
    </w:p>
    <w:p w:rsidR="00422654" w:rsidRPr="009F1BC5" w:rsidRDefault="00422654" w:rsidP="00422654">
      <w:pPr>
        <w:pStyle w:val="a3"/>
        <w:spacing w:line="360" w:lineRule="auto"/>
        <w:ind w:left="-567" w:right="-1" w:firstLine="420"/>
        <w:rPr>
          <w:b/>
          <w:sz w:val="28"/>
          <w:szCs w:val="28"/>
        </w:rPr>
      </w:pPr>
    </w:p>
    <w:p w:rsidR="00422654" w:rsidRPr="009F1BC5" w:rsidRDefault="00422654" w:rsidP="00422654">
      <w:pPr>
        <w:spacing w:line="360" w:lineRule="auto"/>
        <w:ind w:left="-567" w:right="-1" w:firstLine="420"/>
        <w:jc w:val="both"/>
        <w:rPr>
          <w:b/>
          <w:sz w:val="28"/>
          <w:szCs w:val="28"/>
        </w:rPr>
      </w:pPr>
    </w:p>
    <w:p w:rsidR="00422654" w:rsidRPr="009F1BC5" w:rsidRDefault="00422654" w:rsidP="00422654">
      <w:pPr>
        <w:pStyle w:val="a3"/>
        <w:spacing w:line="360" w:lineRule="auto"/>
        <w:ind w:left="-567" w:right="-1" w:firstLine="420"/>
        <w:rPr>
          <w:sz w:val="28"/>
          <w:szCs w:val="28"/>
        </w:rPr>
      </w:pPr>
    </w:p>
    <w:p w:rsidR="00422654" w:rsidRPr="009F1BC5" w:rsidRDefault="00422654" w:rsidP="00422654">
      <w:pPr>
        <w:pStyle w:val="a3"/>
        <w:spacing w:line="360" w:lineRule="auto"/>
        <w:ind w:left="-567" w:right="-1" w:firstLine="420"/>
        <w:rPr>
          <w:sz w:val="28"/>
          <w:szCs w:val="28"/>
        </w:rPr>
      </w:pPr>
    </w:p>
    <w:p w:rsidR="00422654" w:rsidRPr="009F1BC5" w:rsidRDefault="00422654" w:rsidP="00422654">
      <w:pPr>
        <w:pStyle w:val="a3"/>
        <w:spacing w:line="360" w:lineRule="auto"/>
        <w:ind w:left="-567" w:right="-1" w:firstLine="420"/>
        <w:jc w:val="center"/>
        <w:rPr>
          <w:b/>
          <w:sz w:val="28"/>
          <w:szCs w:val="28"/>
        </w:rPr>
      </w:pPr>
      <w:r w:rsidRPr="009F1BC5">
        <w:rPr>
          <w:b/>
          <w:sz w:val="28"/>
          <w:szCs w:val="28"/>
        </w:rPr>
        <w:t>Вариант 10</w:t>
      </w:r>
    </w:p>
    <w:p w:rsidR="00422654" w:rsidRPr="009F1BC5" w:rsidRDefault="00422654" w:rsidP="00422654">
      <w:pPr>
        <w:pStyle w:val="a3"/>
        <w:spacing w:line="360" w:lineRule="auto"/>
        <w:ind w:right="-1" w:firstLine="0"/>
        <w:rPr>
          <w:sz w:val="28"/>
          <w:szCs w:val="28"/>
        </w:rPr>
      </w:pPr>
      <w:r w:rsidRPr="009F1BC5">
        <w:rPr>
          <w:sz w:val="28"/>
          <w:szCs w:val="28"/>
        </w:rPr>
        <w:t>1. Теории структуры капитала: компромиссные модели.</w:t>
      </w:r>
    </w:p>
    <w:p w:rsidR="00422654" w:rsidRPr="009F1BC5" w:rsidRDefault="00422654" w:rsidP="00422654">
      <w:pPr>
        <w:pStyle w:val="a3"/>
        <w:spacing w:line="360" w:lineRule="auto"/>
        <w:ind w:left="-567" w:right="-1" w:firstLine="420"/>
        <w:rPr>
          <w:sz w:val="28"/>
          <w:szCs w:val="28"/>
        </w:rPr>
      </w:pPr>
      <w:r w:rsidRPr="009F1BC5">
        <w:rPr>
          <w:sz w:val="28"/>
          <w:szCs w:val="28"/>
        </w:rPr>
        <w:t>2. Организация использует для управления денежными средствами модель Миллера-Орра. Расходы по операциям с ценными бумагами составляют 1600 рублей, ежегодный доход по краткосрочным ценным бумагам составляет 12,05%, стандартное отклонение  - 5 000 рублей в день. Менеджер по управлению денежными средствами считает необходимым поддерживать минимальный остаток денежных средств в размере 15 000 рублей. Определите максимальный остаток денежных средств, а также целевой остаток.</w:t>
      </w:r>
    </w:p>
    <w:p w:rsidR="00147FB7" w:rsidRPr="009F1BC5" w:rsidRDefault="00147FB7" w:rsidP="00147FB7">
      <w:pPr>
        <w:ind w:left="-567" w:right="-1"/>
        <w:jc w:val="both"/>
        <w:rPr>
          <w:sz w:val="28"/>
          <w:szCs w:val="28"/>
        </w:rPr>
      </w:pPr>
      <w:r>
        <w:rPr>
          <w:sz w:val="28"/>
          <w:szCs w:val="28"/>
        </w:rPr>
        <w:t>3</w:t>
      </w:r>
      <w:r w:rsidRPr="009F1BC5">
        <w:rPr>
          <w:b/>
          <w:sz w:val="28"/>
          <w:szCs w:val="28"/>
        </w:rPr>
        <w:t xml:space="preserve">. </w:t>
      </w:r>
      <w:r w:rsidRPr="009F1BC5">
        <w:rPr>
          <w:sz w:val="28"/>
          <w:szCs w:val="28"/>
        </w:rPr>
        <w:t xml:space="preserve"> Имеются следующие данные о компании АВС: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7004"/>
        <w:gridCol w:w="2083"/>
      </w:tblGrid>
      <w:tr w:rsidR="00147FB7" w:rsidRPr="009F1BC5" w:rsidTr="00570646">
        <w:tc>
          <w:tcPr>
            <w:tcW w:w="484" w:type="dxa"/>
            <w:tcBorders>
              <w:top w:val="single" w:sz="4" w:space="0" w:color="auto"/>
              <w:left w:val="single" w:sz="4" w:space="0" w:color="auto"/>
              <w:bottom w:val="single" w:sz="4" w:space="0" w:color="auto"/>
              <w:right w:val="single" w:sz="4" w:space="0" w:color="auto"/>
            </w:tcBorders>
            <w:shd w:val="clear" w:color="auto" w:fill="auto"/>
          </w:tcPr>
          <w:p w:rsidR="00147FB7" w:rsidRPr="009F1BC5" w:rsidRDefault="00147FB7" w:rsidP="00570646">
            <w:pPr>
              <w:ind w:left="-567" w:right="-1"/>
              <w:jc w:val="right"/>
              <w:rPr>
                <w:sz w:val="28"/>
                <w:szCs w:val="28"/>
              </w:rPr>
            </w:pPr>
            <w:r w:rsidRPr="009F1BC5">
              <w:rPr>
                <w:sz w:val="28"/>
                <w:szCs w:val="28"/>
              </w:rPr>
              <w:t>№</w:t>
            </w:r>
          </w:p>
        </w:tc>
        <w:tc>
          <w:tcPr>
            <w:tcW w:w="7004" w:type="dxa"/>
            <w:tcBorders>
              <w:top w:val="single" w:sz="4" w:space="0" w:color="auto"/>
              <w:left w:val="single" w:sz="4" w:space="0" w:color="auto"/>
              <w:bottom w:val="single" w:sz="4" w:space="0" w:color="auto"/>
              <w:right w:val="single" w:sz="4" w:space="0" w:color="auto"/>
            </w:tcBorders>
            <w:shd w:val="clear" w:color="auto" w:fill="auto"/>
          </w:tcPr>
          <w:p w:rsidR="00147FB7" w:rsidRPr="009F1BC5" w:rsidRDefault="00147FB7" w:rsidP="00570646">
            <w:pPr>
              <w:ind w:left="-567" w:right="-1"/>
              <w:jc w:val="right"/>
              <w:rPr>
                <w:sz w:val="28"/>
                <w:szCs w:val="28"/>
              </w:rPr>
            </w:pPr>
            <w:r w:rsidRPr="009F1BC5">
              <w:rPr>
                <w:sz w:val="28"/>
                <w:szCs w:val="28"/>
              </w:rPr>
              <w:t>Показатели</w:t>
            </w:r>
          </w:p>
        </w:tc>
        <w:tc>
          <w:tcPr>
            <w:tcW w:w="2083" w:type="dxa"/>
            <w:tcBorders>
              <w:top w:val="single" w:sz="4" w:space="0" w:color="auto"/>
              <w:left w:val="single" w:sz="4" w:space="0" w:color="auto"/>
              <w:bottom w:val="single" w:sz="4" w:space="0" w:color="auto"/>
              <w:right w:val="single" w:sz="4" w:space="0" w:color="auto"/>
            </w:tcBorders>
            <w:shd w:val="clear" w:color="auto" w:fill="auto"/>
          </w:tcPr>
          <w:p w:rsidR="00147FB7" w:rsidRPr="009F1BC5" w:rsidRDefault="00147FB7" w:rsidP="00570646">
            <w:pPr>
              <w:ind w:left="-567" w:right="-1"/>
              <w:jc w:val="right"/>
              <w:rPr>
                <w:sz w:val="28"/>
                <w:szCs w:val="28"/>
              </w:rPr>
            </w:pPr>
            <w:r w:rsidRPr="009F1BC5">
              <w:rPr>
                <w:sz w:val="28"/>
                <w:szCs w:val="28"/>
              </w:rPr>
              <w:t xml:space="preserve">Рубли </w:t>
            </w:r>
          </w:p>
        </w:tc>
      </w:tr>
      <w:tr w:rsidR="00147FB7" w:rsidRPr="009F1BC5" w:rsidTr="00570646">
        <w:tc>
          <w:tcPr>
            <w:tcW w:w="484" w:type="dxa"/>
            <w:tcBorders>
              <w:top w:val="single" w:sz="4" w:space="0" w:color="auto"/>
              <w:left w:val="single" w:sz="4" w:space="0" w:color="auto"/>
              <w:bottom w:val="single" w:sz="4" w:space="0" w:color="auto"/>
              <w:right w:val="single" w:sz="4" w:space="0" w:color="auto"/>
            </w:tcBorders>
            <w:shd w:val="clear" w:color="auto" w:fill="auto"/>
          </w:tcPr>
          <w:p w:rsidR="00147FB7" w:rsidRPr="009F1BC5" w:rsidRDefault="00147FB7" w:rsidP="00570646">
            <w:pPr>
              <w:ind w:left="-567" w:right="-1"/>
              <w:jc w:val="right"/>
              <w:rPr>
                <w:sz w:val="28"/>
                <w:szCs w:val="28"/>
              </w:rPr>
            </w:pPr>
            <w:r w:rsidRPr="009F1BC5">
              <w:rPr>
                <w:sz w:val="28"/>
                <w:szCs w:val="28"/>
              </w:rPr>
              <w:t>1</w:t>
            </w:r>
          </w:p>
        </w:tc>
        <w:tc>
          <w:tcPr>
            <w:tcW w:w="7004" w:type="dxa"/>
            <w:tcBorders>
              <w:top w:val="single" w:sz="4" w:space="0" w:color="auto"/>
              <w:left w:val="single" w:sz="4" w:space="0" w:color="auto"/>
              <w:bottom w:val="single" w:sz="4" w:space="0" w:color="auto"/>
              <w:right w:val="single" w:sz="4" w:space="0" w:color="auto"/>
            </w:tcBorders>
            <w:shd w:val="clear" w:color="auto" w:fill="auto"/>
          </w:tcPr>
          <w:p w:rsidR="00147FB7" w:rsidRPr="009F1BC5" w:rsidRDefault="00147FB7" w:rsidP="00570646">
            <w:pPr>
              <w:ind w:left="-567" w:right="-1"/>
              <w:jc w:val="right"/>
              <w:rPr>
                <w:sz w:val="28"/>
                <w:szCs w:val="28"/>
              </w:rPr>
            </w:pPr>
            <w:r w:rsidRPr="009F1BC5">
              <w:rPr>
                <w:sz w:val="28"/>
                <w:szCs w:val="28"/>
              </w:rPr>
              <w:t>Выручка от реализации продукции</w:t>
            </w:r>
          </w:p>
        </w:tc>
        <w:tc>
          <w:tcPr>
            <w:tcW w:w="2083" w:type="dxa"/>
            <w:tcBorders>
              <w:top w:val="single" w:sz="4" w:space="0" w:color="auto"/>
              <w:left w:val="single" w:sz="4" w:space="0" w:color="auto"/>
              <w:bottom w:val="single" w:sz="4" w:space="0" w:color="auto"/>
              <w:right w:val="single" w:sz="4" w:space="0" w:color="auto"/>
            </w:tcBorders>
            <w:shd w:val="clear" w:color="auto" w:fill="auto"/>
          </w:tcPr>
          <w:p w:rsidR="00147FB7" w:rsidRPr="009F1BC5" w:rsidRDefault="00147FB7" w:rsidP="00570646">
            <w:pPr>
              <w:ind w:left="-567" w:right="-1"/>
              <w:jc w:val="right"/>
              <w:rPr>
                <w:sz w:val="28"/>
                <w:szCs w:val="28"/>
              </w:rPr>
            </w:pPr>
            <w:r w:rsidRPr="009F1BC5">
              <w:rPr>
                <w:sz w:val="28"/>
                <w:szCs w:val="28"/>
              </w:rPr>
              <w:t>30 000</w:t>
            </w:r>
          </w:p>
        </w:tc>
      </w:tr>
      <w:tr w:rsidR="00147FB7" w:rsidRPr="009F1BC5" w:rsidTr="00570646">
        <w:tc>
          <w:tcPr>
            <w:tcW w:w="484" w:type="dxa"/>
            <w:tcBorders>
              <w:top w:val="single" w:sz="4" w:space="0" w:color="auto"/>
              <w:left w:val="single" w:sz="4" w:space="0" w:color="auto"/>
              <w:bottom w:val="single" w:sz="4" w:space="0" w:color="auto"/>
              <w:right w:val="single" w:sz="4" w:space="0" w:color="auto"/>
            </w:tcBorders>
            <w:shd w:val="clear" w:color="auto" w:fill="auto"/>
          </w:tcPr>
          <w:p w:rsidR="00147FB7" w:rsidRPr="009F1BC5" w:rsidRDefault="00147FB7" w:rsidP="00570646">
            <w:pPr>
              <w:ind w:left="-567" w:right="-1"/>
              <w:jc w:val="right"/>
              <w:rPr>
                <w:sz w:val="28"/>
                <w:szCs w:val="28"/>
              </w:rPr>
            </w:pPr>
            <w:r w:rsidRPr="009F1BC5">
              <w:rPr>
                <w:sz w:val="28"/>
                <w:szCs w:val="28"/>
              </w:rPr>
              <w:t>2</w:t>
            </w:r>
          </w:p>
        </w:tc>
        <w:tc>
          <w:tcPr>
            <w:tcW w:w="7004" w:type="dxa"/>
            <w:tcBorders>
              <w:top w:val="single" w:sz="4" w:space="0" w:color="auto"/>
              <w:left w:val="single" w:sz="4" w:space="0" w:color="auto"/>
              <w:bottom w:val="single" w:sz="4" w:space="0" w:color="auto"/>
              <w:right w:val="single" w:sz="4" w:space="0" w:color="auto"/>
            </w:tcBorders>
            <w:shd w:val="clear" w:color="auto" w:fill="auto"/>
          </w:tcPr>
          <w:p w:rsidR="00147FB7" w:rsidRPr="009F1BC5" w:rsidRDefault="00147FB7" w:rsidP="00570646">
            <w:pPr>
              <w:ind w:left="-567" w:right="-1"/>
              <w:jc w:val="right"/>
              <w:rPr>
                <w:sz w:val="28"/>
                <w:szCs w:val="28"/>
              </w:rPr>
            </w:pPr>
            <w:r w:rsidRPr="009F1BC5">
              <w:rPr>
                <w:sz w:val="28"/>
                <w:szCs w:val="28"/>
              </w:rPr>
              <w:t>Переменные расходы</w:t>
            </w:r>
          </w:p>
        </w:tc>
        <w:tc>
          <w:tcPr>
            <w:tcW w:w="2083" w:type="dxa"/>
            <w:tcBorders>
              <w:top w:val="single" w:sz="4" w:space="0" w:color="auto"/>
              <w:left w:val="single" w:sz="4" w:space="0" w:color="auto"/>
              <w:bottom w:val="single" w:sz="4" w:space="0" w:color="auto"/>
              <w:right w:val="single" w:sz="4" w:space="0" w:color="auto"/>
            </w:tcBorders>
            <w:shd w:val="clear" w:color="auto" w:fill="auto"/>
          </w:tcPr>
          <w:p w:rsidR="00147FB7" w:rsidRPr="009F1BC5" w:rsidRDefault="00147FB7" w:rsidP="00570646">
            <w:pPr>
              <w:ind w:left="-567" w:right="-1"/>
              <w:jc w:val="right"/>
              <w:rPr>
                <w:sz w:val="28"/>
                <w:szCs w:val="28"/>
              </w:rPr>
            </w:pPr>
            <w:r w:rsidRPr="009F1BC5">
              <w:rPr>
                <w:sz w:val="28"/>
                <w:szCs w:val="28"/>
              </w:rPr>
              <w:t>10 000</w:t>
            </w:r>
          </w:p>
        </w:tc>
      </w:tr>
      <w:tr w:rsidR="00147FB7" w:rsidRPr="009F1BC5" w:rsidTr="00570646">
        <w:tc>
          <w:tcPr>
            <w:tcW w:w="484" w:type="dxa"/>
            <w:tcBorders>
              <w:top w:val="single" w:sz="4" w:space="0" w:color="auto"/>
              <w:left w:val="single" w:sz="4" w:space="0" w:color="auto"/>
              <w:bottom w:val="single" w:sz="4" w:space="0" w:color="auto"/>
              <w:right w:val="single" w:sz="4" w:space="0" w:color="auto"/>
            </w:tcBorders>
            <w:shd w:val="clear" w:color="auto" w:fill="auto"/>
          </w:tcPr>
          <w:p w:rsidR="00147FB7" w:rsidRPr="009F1BC5" w:rsidRDefault="00147FB7" w:rsidP="00570646">
            <w:pPr>
              <w:ind w:left="-567" w:right="-1"/>
              <w:jc w:val="right"/>
              <w:rPr>
                <w:sz w:val="28"/>
                <w:szCs w:val="28"/>
              </w:rPr>
            </w:pPr>
            <w:r w:rsidRPr="009F1BC5">
              <w:rPr>
                <w:sz w:val="28"/>
                <w:szCs w:val="28"/>
              </w:rPr>
              <w:t>3</w:t>
            </w:r>
          </w:p>
        </w:tc>
        <w:tc>
          <w:tcPr>
            <w:tcW w:w="7004" w:type="dxa"/>
            <w:tcBorders>
              <w:top w:val="single" w:sz="4" w:space="0" w:color="auto"/>
              <w:left w:val="single" w:sz="4" w:space="0" w:color="auto"/>
              <w:bottom w:val="single" w:sz="4" w:space="0" w:color="auto"/>
              <w:right w:val="single" w:sz="4" w:space="0" w:color="auto"/>
            </w:tcBorders>
            <w:shd w:val="clear" w:color="auto" w:fill="auto"/>
          </w:tcPr>
          <w:p w:rsidR="00147FB7" w:rsidRPr="009F1BC5" w:rsidRDefault="00147FB7" w:rsidP="00570646">
            <w:pPr>
              <w:ind w:left="-567" w:right="-1"/>
              <w:jc w:val="right"/>
              <w:rPr>
                <w:sz w:val="28"/>
                <w:szCs w:val="28"/>
              </w:rPr>
            </w:pPr>
            <w:r w:rsidRPr="009F1BC5">
              <w:rPr>
                <w:sz w:val="28"/>
                <w:szCs w:val="28"/>
              </w:rPr>
              <w:t>Постоянные расходы</w:t>
            </w:r>
          </w:p>
        </w:tc>
        <w:tc>
          <w:tcPr>
            <w:tcW w:w="2083" w:type="dxa"/>
            <w:tcBorders>
              <w:top w:val="single" w:sz="4" w:space="0" w:color="auto"/>
              <w:left w:val="single" w:sz="4" w:space="0" w:color="auto"/>
              <w:bottom w:val="single" w:sz="4" w:space="0" w:color="auto"/>
              <w:right w:val="single" w:sz="4" w:space="0" w:color="auto"/>
            </w:tcBorders>
            <w:shd w:val="clear" w:color="auto" w:fill="auto"/>
          </w:tcPr>
          <w:p w:rsidR="00147FB7" w:rsidRPr="009F1BC5" w:rsidRDefault="00147FB7" w:rsidP="00570646">
            <w:pPr>
              <w:ind w:left="-567" w:right="-1"/>
              <w:jc w:val="right"/>
              <w:rPr>
                <w:sz w:val="28"/>
                <w:szCs w:val="28"/>
              </w:rPr>
            </w:pPr>
            <w:r w:rsidRPr="009F1BC5">
              <w:rPr>
                <w:sz w:val="28"/>
                <w:szCs w:val="28"/>
              </w:rPr>
              <w:t>5 000</w:t>
            </w:r>
          </w:p>
        </w:tc>
      </w:tr>
      <w:tr w:rsidR="00147FB7" w:rsidRPr="009F1BC5" w:rsidTr="00570646">
        <w:tc>
          <w:tcPr>
            <w:tcW w:w="484" w:type="dxa"/>
            <w:tcBorders>
              <w:top w:val="single" w:sz="4" w:space="0" w:color="auto"/>
              <w:left w:val="single" w:sz="4" w:space="0" w:color="auto"/>
              <w:bottom w:val="single" w:sz="4" w:space="0" w:color="auto"/>
              <w:right w:val="single" w:sz="4" w:space="0" w:color="auto"/>
            </w:tcBorders>
            <w:shd w:val="clear" w:color="auto" w:fill="auto"/>
          </w:tcPr>
          <w:p w:rsidR="00147FB7" w:rsidRPr="009F1BC5" w:rsidRDefault="00147FB7" w:rsidP="00570646">
            <w:pPr>
              <w:ind w:left="-567" w:right="-1"/>
              <w:jc w:val="right"/>
              <w:rPr>
                <w:sz w:val="28"/>
                <w:szCs w:val="28"/>
              </w:rPr>
            </w:pPr>
            <w:r w:rsidRPr="009F1BC5">
              <w:rPr>
                <w:sz w:val="28"/>
                <w:szCs w:val="28"/>
              </w:rPr>
              <w:lastRenderedPageBreak/>
              <w:t>4</w:t>
            </w:r>
          </w:p>
        </w:tc>
        <w:tc>
          <w:tcPr>
            <w:tcW w:w="7004" w:type="dxa"/>
            <w:tcBorders>
              <w:top w:val="single" w:sz="4" w:space="0" w:color="auto"/>
              <w:left w:val="single" w:sz="4" w:space="0" w:color="auto"/>
              <w:bottom w:val="single" w:sz="4" w:space="0" w:color="auto"/>
              <w:right w:val="single" w:sz="4" w:space="0" w:color="auto"/>
            </w:tcBorders>
            <w:shd w:val="clear" w:color="auto" w:fill="auto"/>
          </w:tcPr>
          <w:p w:rsidR="00147FB7" w:rsidRPr="009F1BC5" w:rsidRDefault="00147FB7" w:rsidP="00570646">
            <w:pPr>
              <w:ind w:left="-567" w:right="-1"/>
              <w:jc w:val="right"/>
              <w:rPr>
                <w:sz w:val="28"/>
                <w:szCs w:val="28"/>
              </w:rPr>
            </w:pPr>
            <w:r w:rsidRPr="009F1BC5">
              <w:rPr>
                <w:sz w:val="28"/>
                <w:szCs w:val="28"/>
              </w:rPr>
              <w:t>EBIT</w:t>
            </w:r>
          </w:p>
        </w:tc>
        <w:tc>
          <w:tcPr>
            <w:tcW w:w="2083" w:type="dxa"/>
            <w:tcBorders>
              <w:top w:val="single" w:sz="4" w:space="0" w:color="auto"/>
              <w:left w:val="single" w:sz="4" w:space="0" w:color="auto"/>
              <w:bottom w:val="single" w:sz="4" w:space="0" w:color="auto"/>
              <w:right w:val="single" w:sz="4" w:space="0" w:color="auto"/>
            </w:tcBorders>
            <w:shd w:val="clear" w:color="auto" w:fill="auto"/>
          </w:tcPr>
          <w:p w:rsidR="00147FB7" w:rsidRPr="009F1BC5" w:rsidRDefault="00147FB7" w:rsidP="00570646">
            <w:pPr>
              <w:ind w:left="-567" w:right="-1"/>
              <w:jc w:val="right"/>
              <w:rPr>
                <w:sz w:val="28"/>
                <w:szCs w:val="28"/>
              </w:rPr>
            </w:pPr>
            <w:r w:rsidRPr="009F1BC5">
              <w:rPr>
                <w:sz w:val="28"/>
                <w:szCs w:val="28"/>
              </w:rPr>
              <w:t>15 000</w:t>
            </w:r>
          </w:p>
        </w:tc>
      </w:tr>
      <w:tr w:rsidR="00147FB7" w:rsidRPr="009F1BC5" w:rsidTr="00570646">
        <w:tc>
          <w:tcPr>
            <w:tcW w:w="484" w:type="dxa"/>
            <w:tcBorders>
              <w:top w:val="single" w:sz="4" w:space="0" w:color="auto"/>
              <w:left w:val="single" w:sz="4" w:space="0" w:color="auto"/>
              <w:bottom w:val="single" w:sz="4" w:space="0" w:color="auto"/>
              <w:right w:val="single" w:sz="4" w:space="0" w:color="auto"/>
            </w:tcBorders>
            <w:shd w:val="clear" w:color="auto" w:fill="auto"/>
          </w:tcPr>
          <w:p w:rsidR="00147FB7" w:rsidRPr="009F1BC5" w:rsidRDefault="00147FB7" w:rsidP="00570646">
            <w:pPr>
              <w:ind w:left="-567" w:right="-1"/>
              <w:jc w:val="right"/>
              <w:rPr>
                <w:sz w:val="28"/>
                <w:szCs w:val="28"/>
              </w:rPr>
            </w:pPr>
            <w:r w:rsidRPr="009F1BC5">
              <w:rPr>
                <w:sz w:val="28"/>
                <w:szCs w:val="28"/>
              </w:rPr>
              <w:t>5</w:t>
            </w:r>
          </w:p>
        </w:tc>
        <w:tc>
          <w:tcPr>
            <w:tcW w:w="7004" w:type="dxa"/>
            <w:tcBorders>
              <w:top w:val="single" w:sz="4" w:space="0" w:color="auto"/>
              <w:left w:val="single" w:sz="4" w:space="0" w:color="auto"/>
              <w:bottom w:val="single" w:sz="4" w:space="0" w:color="auto"/>
              <w:right w:val="single" w:sz="4" w:space="0" w:color="auto"/>
            </w:tcBorders>
            <w:shd w:val="clear" w:color="auto" w:fill="auto"/>
          </w:tcPr>
          <w:p w:rsidR="00147FB7" w:rsidRPr="009F1BC5" w:rsidRDefault="00147FB7" w:rsidP="00570646">
            <w:pPr>
              <w:ind w:left="-567" w:right="-1"/>
              <w:jc w:val="right"/>
              <w:rPr>
                <w:sz w:val="28"/>
                <w:szCs w:val="28"/>
              </w:rPr>
            </w:pPr>
            <w:r w:rsidRPr="009F1BC5">
              <w:rPr>
                <w:sz w:val="28"/>
                <w:szCs w:val="28"/>
              </w:rPr>
              <w:t>Сумма процентов, подлежащих уплате за пользование заемными средствами</w:t>
            </w:r>
          </w:p>
        </w:tc>
        <w:tc>
          <w:tcPr>
            <w:tcW w:w="2083" w:type="dxa"/>
            <w:tcBorders>
              <w:top w:val="single" w:sz="4" w:space="0" w:color="auto"/>
              <w:left w:val="single" w:sz="4" w:space="0" w:color="auto"/>
              <w:bottom w:val="single" w:sz="4" w:space="0" w:color="auto"/>
              <w:right w:val="single" w:sz="4" w:space="0" w:color="auto"/>
            </w:tcBorders>
            <w:shd w:val="clear" w:color="auto" w:fill="auto"/>
          </w:tcPr>
          <w:p w:rsidR="00147FB7" w:rsidRPr="009F1BC5" w:rsidRDefault="00147FB7" w:rsidP="00570646">
            <w:pPr>
              <w:ind w:left="-567" w:right="-1"/>
              <w:jc w:val="right"/>
              <w:rPr>
                <w:sz w:val="28"/>
                <w:szCs w:val="28"/>
              </w:rPr>
            </w:pPr>
            <w:r w:rsidRPr="009F1BC5">
              <w:rPr>
                <w:sz w:val="28"/>
                <w:szCs w:val="28"/>
              </w:rPr>
              <w:t>7 000</w:t>
            </w:r>
          </w:p>
        </w:tc>
      </w:tr>
      <w:tr w:rsidR="00147FB7" w:rsidRPr="009F1BC5" w:rsidTr="00570646">
        <w:tc>
          <w:tcPr>
            <w:tcW w:w="484" w:type="dxa"/>
            <w:tcBorders>
              <w:top w:val="single" w:sz="4" w:space="0" w:color="auto"/>
              <w:left w:val="single" w:sz="4" w:space="0" w:color="auto"/>
              <w:bottom w:val="single" w:sz="4" w:space="0" w:color="auto"/>
              <w:right w:val="single" w:sz="4" w:space="0" w:color="auto"/>
            </w:tcBorders>
            <w:shd w:val="clear" w:color="auto" w:fill="auto"/>
          </w:tcPr>
          <w:p w:rsidR="00147FB7" w:rsidRPr="009F1BC5" w:rsidRDefault="00147FB7" w:rsidP="00570646">
            <w:pPr>
              <w:ind w:left="-567" w:right="-1"/>
              <w:jc w:val="right"/>
              <w:rPr>
                <w:sz w:val="28"/>
                <w:szCs w:val="28"/>
              </w:rPr>
            </w:pPr>
            <w:r w:rsidRPr="009F1BC5">
              <w:rPr>
                <w:sz w:val="28"/>
                <w:szCs w:val="28"/>
              </w:rPr>
              <w:t>6</w:t>
            </w:r>
          </w:p>
        </w:tc>
        <w:tc>
          <w:tcPr>
            <w:tcW w:w="7004" w:type="dxa"/>
            <w:tcBorders>
              <w:top w:val="single" w:sz="4" w:space="0" w:color="auto"/>
              <w:left w:val="single" w:sz="4" w:space="0" w:color="auto"/>
              <w:bottom w:val="single" w:sz="4" w:space="0" w:color="auto"/>
              <w:right w:val="single" w:sz="4" w:space="0" w:color="auto"/>
            </w:tcBorders>
            <w:shd w:val="clear" w:color="auto" w:fill="auto"/>
          </w:tcPr>
          <w:p w:rsidR="00147FB7" w:rsidRPr="009F1BC5" w:rsidRDefault="00147FB7" w:rsidP="00570646">
            <w:pPr>
              <w:ind w:left="-567" w:right="-1"/>
              <w:jc w:val="right"/>
              <w:rPr>
                <w:sz w:val="28"/>
                <w:szCs w:val="28"/>
              </w:rPr>
            </w:pPr>
            <w:r w:rsidRPr="009F1BC5">
              <w:rPr>
                <w:sz w:val="28"/>
                <w:szCs w:val="28"/>
              </w:rPr>
              <w:t>Ставка налога на прибыль, %</w:t>
            </w:r>
          </w:p>
        </w:tc>
        <w:tc>
          <w:tcPr>
            <w:tcW w:w="2083" w:type="dxa"/>
            <w:tcBorders>
              <w:top w:val="single" w:sz="4" w:space="0" w:color="auto"/>
              <w:left w:val="single" w:sz="4" w:space="0" w:color="auto"/>
              <w:bottom w:val="single" w:sz="4" w:space="0" w:color="auto"/>
              <w:right w:val="single" w:sz="4" w:space="0" w:color="auto"/>
            </w:tcBorders>
            <w:shd w:val="clear" w:color="auto" w:fill="auto"/>
          </w:tcPr>
          <w:p w:rsidR="00147FB7" w:rsidRPr="009F1BC5" w:rsidRDefault="00147FB7" w:rsidP="00570646">
            <w:pPr>
              <w:ind w:left="-567" w:right="-1"/>
              <w:jc w:val="right"/>
              <w:rPr>
                <w:sz w:val="28"/>
                <w:szCs w:val="28"/>
              </w:rPr>
            </w:pPr>
            <w:r w:rsidRPr="009F1BC5">
              <w:rPr>
                <w:sz w:val="28"/>
                <w:szCs w:val="28"/>
              </w:rPr>
              <w:t>20</w:t>
            </w:r>
          </w:p>
        </w:tc>
      </w:tr>
    </w:tbl>
    <w:p w:rsidR="00147FB7" w:rsidRPr="009F1BC5" w:rsidRDefault="00147FB7" w:rsidP="00147FB7">
      <w:pPr>
        <w:ind w:left="-567" w:right="-1"/>
        <w:jc w:val="both"/>
        <w:rPr>
          <w:sz w:val="28"/>
          <w:szCs w:val="28"/>
        </w:rPr>
      </w:pPr>
      <w:r w:rsidRPr="009F1BC5">
        <w:rPr>
          <w:sz w:val="28"/>
          <w:szCs w:val="28"/>
        </w:rPr>
        <w:t>Определите ЭФР, ЭПР, а также совместный эффект от данных рычагов.</w:t>
      </w:r>
    </w:p>
    <w:p w:rsidR="00422654" w:rsidRPr="009F1BC5" w:rsidRDefault="00422654" w:rsidP="00422654">
      <w:pPr>
        <w:pStyle w:val="a3"/>
        <w:spacing w:line="360" w:lineRule="auto"/>
        <w:ind w:left="-567" w:right="-1" w:firstLine="420"/>
        <w:rPr>
          <w:b/>
          <w:sz w:val="28"/>
          <w:szCs w:val="28"/>
        </w:rPr>
      </w:pPr>
    </w:p>
    <w:p w:rsidR="00422654" w:rsidRPr="009F1BC5" w:rsidRDefault="00422654" w:rsidP="00422654">
      <w:pPr>
        <w:pStyle w:val="a3"/>
        <w:spacing w:line="360" w:lineRule="auto"/>
        <w:ind w:left="-567" w:right="-1" w:firstLine="420"/>
        <w:rPr>
          <w:b/>
          <w:sz w:val="28"/>
          <w:szCs w:val="28"/>
        </w:rPr>
      </w:pPr>
    </w:p>
    <w:p w:rsidR="00422654" w:rsidRPr="009F1BC5" w:rsidRDefault="00422654" w:rsidP="00422654">
      <w:pPr>
        <w:pStyle w:val="a3"/>
        <w:spacing w:line="360" w:lineRule="auto"/>
        <w:ind w:left="-567" w:right="-1" w:firstLine="420"/>
        <w:jc w:val="center"/>
        <w:rPr>
          <w:b/>
          <w:sz w:val="28"/>
          <w:szCs w:val="28"/>
        </w:rPr>
      </w:pPr>
      <w:r w:rsidRPr="009F1BC5">
        <w:rPr>
          <w:b/>
          <w:sz w:val="28"/>
          <w:szCs w:val="28"/>
        </w:rPr>
        <w:t>Вариант 11</w:t>
      </w:r>
    </w:p>
    <w:p w:rsidR="00147FB7" w:rsidRDefault="00147FB7" w:rsidP="00147FB7">
      <w:pPr>
        <w:spacing w:line="360" w:lineRule="auto"/>
        <w:ind w:left="-567" w:right="-1" w:firstLine="420"/>
        <w:jc w:val="both"/>
        <w:rPr>
          <w:sz w:val="28"/>
          <w:szCs w:val="28"/>
        </w:rPr>
      </w:pPr>
      <w:r>
        <w:rPr>
          <w:sz w:val="28"/>
          <w:szCs w:val="28"/>
        </w:rPr>
        <w:t>1. Финансовая служба в организационной структуре компании.</w:t>
      </w:r>
    </w:p>
    <w:p w:rsidR="00F81EA4" w:rsidRPr="009F1BC5" w:rsidRDefault="00F81EA4" w:rsidP="00F81EA4">
      <w:pPr>
        <w:spacing w:line="360" w:lineRule="auto"/>
        <w:ind w:left="-567" w:right="-1"/>
        <w:jc w:val="both"/>
        <w:rPr>
          <w:sz w:val="28"/>
          <w:szCs w:val="28"/>
        </w:rPr>
      </w:pPr>
      <w:r>
        <w:rPr>
          <w:sz w:val="28"/>
          <w:szCs w:val="28"/>
        </w:rPr>
        <w:t xml:space="preserve">2. </w:t>
      </w:r>
      <w:r w:rsidRPr="009F1BC5">
        <w:rPr>
          <w:sz w:val="28"/>
          <w:szCs w:val="28"/>
        </w:rPr>
        <w:t>Компания ВВ использует заемных средств – 30% от общего объема капитала, привилегированных акций – 10%,  остальное финансируется за счет собственного капитала. Стоимость заемного капитала 15%, стоимость источника «эмиссия привилегированные акции» - 13%, ставка налога на прибыль  - 20%, β для акций компании 1,30, безрисковая доходность – 12%, ожидаемая доходность рыночного портфеля – 17%.</w:t>
      </w:r>
      <w:r w:rsidRPr="00F81EA4">
        <w:rPr>
          <w:sz w:val="28"/>
          <w:szCs w:val="28"/>
        </w:rPr>
        <w:t xml:space="preserve"> </w:t>
      </w:r>
      <w:r w:rsidRPr="009F1BC5">
        <w:rPr>
          <w:sz w:val="28"/>
          <w:szCs w:val="28"/>
        </w:rPr>
        <w:t>Определите средневзвешенную стоимость капитала для компании ВВ.</w:t>
      </w:r>
    </w:p>
    <w:p w:rsidR="00147FB7" w:rsidRDefault="00147FB7" w:rsidP="00147FB7">
      <w:pPr>
        <w:spacing w:line="360" w:lineRule="auto"/>
        <w:ind w:left="-567" w:right="-1"/>
        <w:jc w:val="both"/>
        <w:rPr>
          <w:sz w:val="28"/>
          <w:szCs w:val="28"/>
        </w:rPr>
      </w:pPr>
      <w:r>
        <w:rPr>
          <w:sz w:val="28"/>
          <w:szCs w:val="28"/>
        </w:rPr>
        <w:t>3. Компания имела в последние годы следующую динамику дохода на акцию:</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9"/>
        <w:gridCol w:w="870"/>
        <w:gridCol w:w="870"/>
        <w:gridCol w:w="870"/>
        <w:gridCol w:w="870"/>
        <w:gridCol w:w="870"/>
        <w:gridCol w:w="870"/>
        <w:gridCol w:w="870"/>
        <w:gridCol w:w="870"/>
        <w:gridCol w:w="870"/>
        <w:gridCol w:w="871"/>
      </w:tblGrid>
      <w:tr w:rsidR="00147FB7" w:rsidTr="00147FB7">
        <w:tc>
          <w:tcPr>
            <w:tcW w:w="1329" w:type="dxa"/>
            <w:tcBorders>
              <w:top w:val="single" w:sz="4" w:space="0" w:color="auto"/>
              <w:left w:val="single" w:sz="4" w:space="0" w:color="auto"/>
              <w:bottom w:val="single" w:sz="4" w:space="0" w:color="auto"/>
              <w:right w:val="single" w:sz="4" w:space="0" w:color="auto"/>
            </w:tcBorders>
            <w:hideMark/>
          </w:tcPr>
          <w:p w:rsidR="00147FB7" w:rsidRDefault="00147FB7">
            <w:pPr>
              <w:spacing w:line="360" w:lineRule="auto"/>
              <w:ind w:left="-567" w:right="-1"/>
              <w:jc w:val="right"/>
              <w:rPr>
                <w:sz w:val="28"/>
                <w:szCs w:val="28"/>
                <w:lang w:eastAsia="en-US"/>
              </w:rPr>
            </w:pPr>
            <w:r>
              <w:rPr>
                <w:sz w:val="28"/>
                <w:szCs w:val="28"/>
                <w:lang w:eastAsia="en-US"/>
              </w:rPr>
              <w:t xml:space="preserve">Год </w:t>
            </w:r>
          </w:p>
        </w:tc>
        <w:tc>
          <w:tcPr>
            <w:tcW w:w="870" w:type="dxa"/>
            <w:tcBorders>
              <w:top w:val="single" w:sz="4" w:space="0" w:color="auto"/>
              <w:left w:val="single" w:sz="4" w:space="0" w:color="auto"/>
              <w:bottom w:val="single" w:sz="4" w:space="0" w:color="auto"/>
              <w:right w:val="single" w:sz="4" w:space="0" w:color="auto"/>
            </w:tcBorders>
            <w:hideMark/>
          </w:tcPr>
          <w:p w:rsidR="00147FB7" w:rsidRDefault="00147FB7">
            <w:pPr>
              <w:spacing w:line="360" w:lineRule="auto"/>
              <w:ind w:left="-567" w:right="-1"/>
              <w:jc w:val="right"/>
              <w:rPr>
                <w:sz w:val="28"/>
                <w:szCs w:val="28"/>
                <w:lang w:eastAsia="en-US"/>
              </w:rPr>
            </w:pPr>
            <w:r>
              <w:rPr>
                <w:sz w:val="28"/>
                <w:szCs w:val="28"/>
                <w:lang w:eastAsia="en-US"/>
              </w:rPr>
              <w:t>1</w:t>
            </w:r>
          </w:p>
        </w:tc>
        <w:tc>
          <w:tcPr>
            <w:tcW w:w="870" w:type="dxa"/>
            <w:tcBorders>
              <w:top w:val="single" w:sz="4" w:space="0" w:color="auto"/>
              <w:left w:val="single" w:sz="4" w:space="0" w:color="auto"/>
              <w:bottom w:val="single" w:sz="4" w:space="0" w:color="auto"/>
              <w:right w:val="single" w:sz="4" w:space="0" w:color="auto"/>
            </w:tcBorders>
            <w:hideMark/>
          </w:tcPr>
          <w:p w:rsidR="00147FB7" w:rsidRDefault="00147FB7">
            <w:pPr>
              <w:spacing w:line="360" w:lineRule="auto"/>
              <w:ind w:left="-567" w:right="-1"/>
              <w:jc w:val="right"/>
              <w:rPr>
                <w:sz w:val="28"/>
                <w:szCs w:val="28"/>
                <w:lang w:eastAsia="en-US"/>
              </w:rPr>
            </w:pPr>
            <w:r>
              <w:rPr>
                <w:sz w:val="28"/>
                <w:szCs w:val="28"/>
                <w:lang w:eastAsia="en-US"/>
              </w:rPr>
              <w:t>2</w:t>
            </w:r>
          </w:p>
        </w:tc>
        <w:tc>
          <w:tcPr>
            <w:tcW w:w="870" w:type="dxa"/>
            <w:tcBorders>
              <w:top w:val="single" w:sz="4" w:space="0" w:color="auto"/>
              <w:left w:val="single" w:sz="4" w:space="0" w:color="auto"/>
              <w:bottom w:val="single" w:sz="4" w:space="0" w:color="auto"/>
              <w:right w:val="single" w:sz="4" w:space="0" w:color="auto"/>
            </w:tcBorders>
            <w:hideMark/>
          </w:tcPr>
          <w:p w:rsidR="00147FB7" w:rsidRDefault="00147FB7">
            <w:pPr>
              <w:spacing w:line="360" w:lineRule="auto"/>
              <w:ind w:left="-567" w:right="-1"/>
              <w:jc w:val="right"/>
              <w:rPr>
                <w:sz w:val="28"/>
                <w:szCs w:val="28"/>
                <w:lang w:eastAsia="en-US"/>
              </w:rPr>
            </w:pPr>
            <w:r>
              <w:rPr>
                <w:sz w:val="28"/>
                <w:szCs w:val="28"/>
                <w:lang w:eastAsia="en-US"/>
              </w:rPr>
              <w:t>3</w:t>
            </w:r>
          </w:p>
        </w:tc>
        <w:tc>
          <w:tcPr>
            <w:tcW w:w="870" w:type="dxa"/>
            <w:tcBorders>
              <w:top w:val="single" w:sz="4" w:space="0" w:color="auto"/>
              <w:left w:val="single" w:sz="4" w:space="0" w:color="auto"/>
              <w:bottom w:val="single" w:sz="4" w:space="0" w:color="auto"/>
              <w:right w:val="single" w:sz="4" w:space="0" w:color="auto"/>
            </w:tcBorders>
            <w:hideMark/>
          </w:tcPr>
          <w:p w:rsidR="00147FB7" w:rsidRDefault="00147FB7">
            <w:pPr>
              <w:spacing w:line="360" w:lineRule="auto"/>
              <w:ind w:left="-567" w:right="-1"/>
              <w:jc w:val="right"/>
              <w:rPr>
                <w:sz w:val="28"/>
                <w:szCs w:val="28"/>
                <w:lang w:eastAsia="en-US"/>
              </w:rPr>
            </w:pPr>
            <w:r>
              <w:rPr>
                <w:sz w:val="28"/>
                <w:szCs w:val="28"/>
                <w:lang w:eastAsia="en-US"/>
              </w:rPr>
              <w:t>4</w:t>
            </w:r>
          </w:p>
        </w:tc>
        <w:tc>
          <w:tcPr>
            <w:tcW w:w="870" w:type="dxa"/>
            <w:tcBorders>
              <w:top w:val="single" w:sz="4" w:space="0" w:color="auto"/>
              <w:left w:val="single" w:sz="4" w:space="0" w:color="auto"/>
              <w:bottom w:val="single" w:sz="4" w:space="0" w:color="auto"/>
              <w:right w:val="single" w:sz="4" w:space="0" w:color="auto"/>
            </w:tcBorders>
            <w:hideMark/>
          </w:tcPr>
          <w:p w:rsidR="00147FB7" w:rsidRDefault="00147FB7">
            <w:pPr>
              <w:spacing w:line="360" w:lineRule="auto"/>
              <w:ind w:left="-567" w:right="-1"/>
              <w:jc w:val="right"/>
              <w:rPr>
                <w:sz w:val="28"/>
                <w:szCs w:val="28"/>
                <w:lang w:eastAsia="en-US"/>
              </w:rPr>
            </w:pPr>
            <w:r>
              <w:rPr>
                <w:sz w:val="28"/>
                <w:szCs w:val="28"/>
                <w:lang w:eastAsia="en-US"/>
              </w:rPr>
              <w:t>5</w:t>
            </w:r>
          </w:p>
        </w:tc>
        <w:tc>
          <w:tcPr>
            <w:tcW w:w="870" w:type="dxa"/>
            <w:tcBorders>
              <w:top w:val="single" w:sz="4" w:space="0" w:color="auto"/>
              <w:left w:val="single" w:sz="4" w:space="0" w:color="auto"/>
              <w:bottom w:val="single" w:sz="4" w:space="0" w:color="auto"/>
              <w:right w:val="single" w:sz="4" w:space="0" w:color="auto"/>
            </w:tcBorders>
            <w:hideMark/>
          </w:tcPr>
          <w:p w:rsidR="00147FB7" w:rsidRDefault="00147FB7">
            <w:pPr>
              <w:spacing w:line="360" w:lineRule="auto"/>
              <w:ind w:left="-567" w:right="-1"/>
              <w:jc w:val="right"/>
              <w:rPr>
                <w:sz w:val="28"/>
                <w:szCs w:val="28"/>
                <w:lang w:eastAsia="en-US"/>
              </w:rPr>
            </w:pPr>
            <w:r>
              <w:rPr>
                <w:sz w:val="28"/>
                <w:szCs w:val="28"/>
                <w:lang w:eastAsia="en-US"/>
              </w:rPr>
              <w:t>6</w:t>
            </w:r>
          </w:p>
        </w:tc>
        <w:tc>
          <w:tcPr>
            <w:tcW w:w="870" w:type="dxa"/>
            <w:tcBorders>
              <w:top w:val="single" w:sz="4" w:space="0" w:color="auto"/>
              <w:left w:val="single" w:sz="4" w:space="0" w:color="auto"/>
              <w:bottom w:val="single" w:sz="4" w:space="0" w:color="auto"/>
              <w:right w:val="single" w:sz="4" w:space="0" w:color="auto"/>
            </w:tcBorders>
            <w:hideMark/>
          </w:tcPr>
          <w:p w:rsidR="00147FB7" w:rsidRDefault="00147FB7">
            <w:pPr>
              <w:spacing w:line="360" w:lineRule="auto"/>
              <w:ind w:left="-567" w:right="-1"/>
              <w:jc w:val="right"/>
              <w:rPr>
                <w:sz w:val="28"/>
                <w:szCs w:val="28"/>
                <w:lang w:eastAsia="en-US"/>
              </w:rPr>
            </w:pPr>
            <w:r>
              <w:rPr>
                <w:sz w:val="28"/>
                <w:szCs w:val="28"/>
                <w:lang w:eastAsia="en-US"/>
              </w:rPr>
              <w:t>7</w:t>
            </w:r>
          </w:p>
        </w:tc>
        <w:tc>
          <w:tcPr>
            <w:tcW w:w="870" w:type="dxa"/>
            <w:tcBorders>
              <w:top w:val="single" w:sz="4" w:space="0" w:color="auto"/>
              <w:left w:val="single" w:sz="4" w:space="0" w:color="auto"/>
              <w:bottom w:val="single" w:sz="4" w:space="0" w:color="auto"/>
              <w:right w:val="single" w:sz="4" w:space="0" w:color="auto"/>
            </w:tcBorders>
            <w:hideMark/>
          </w:tcPr>
          <w:p w:rsidR="00147FB7" w:rsidRDefault="00147FB7">
            <w:pPr>
              <w:spacing w:line="360" w:lineRule="auto"/>
              <w:ind w:left="-567" w:right="-1"/>
              <w:jc w:val="right"/>
              <w:rPr>
                <w:sz w:val="28"/>
                <w:szCs w:val="28"/>
                <w:lang w:eastAsia="en-US"/>
              </w:rPr>
            </w:pPr>
            <w:r>
              <w:rPr>
                <w:sz w:val="28"/>
                <w:szCs w:val="28"/>
                <w:lang w:eastAsia="en-US"/>
              </w:rPr>
              <w:t>8</w:t>
            </w:r>
          </w:p>
        </w:tc>
        <w:tc>
          <w:tcPr>
            <w:tcW w:w="870" w:type="dxa"/>
            <w:tcBorders>
              <w:top w:val="single" w:sz="4" w:space="0" w:color="auto"/>
              <w:left w:val="single" w:sz="4" w:space="0" w:color="auto"/>
              <w:bottom w:val="single" w:sz="4" w:space="0" w:color="auto"/>
              <w:right w:val="single" w:sz="4" w:space="0" w:color="auto"/>
            </w:tcBorders>
            <w:hideMark/>
          </w:tcPr>
          <w:p w:rsidR="00147FB7" w:rsidRDefault="00147FB7">
            <w:pPr>
              <w:spacing w:line="360" w:lineRule="auto"/>
              <w:ind w:left="-567" w:right="-1"/>
              <w:jc w:val="right"/>
              <w:rPr>
                <w:sz w:val="28"/>
                <w:szCs w:val="28"/>
                <w:lang w:eastAsia="en-US"/>
              </w:rPr>
            </w:pPr>
            <w:r>
              <w:rPr>
                <w:sz w:val="28"/>
                <w:szCs w:val="28"/>
                <w:lang w:eastAsia="en-US"/>
              </w:rPr>
              <w:t>9</w:t>
            </w:r>
          </w:p>
        </w:tc>
        <w:tc>
          <w:tcPr>
            <w:tcW w:w="871" w:type="dxa"/>
            <w:tcBorders>
              <w:top w:val="single" w:sz="4" w:space="0" w:color="auto"/>
              <w:left w:val="single" w:sz="4" w:space="0" w:color="auto"/>
              <w:bottom w:val="single" w:sz="4" w:space="0" w:color="auto"/>
              <w:right w:val="single" w:sz="4" w:space="0" w:color="auto"/>
            </w:tcBorders>
            <w:hideMark/>
          </w:tcPr>
          <w:p w:rsidR="00147FB7" w:rsidRDefault="00147FB7">
            <w:pPr>
              <w:spacing w:line="360" w:lineRule="auto"/>
              <w:ind w:left="-567" w:right="-1"/>
              <w:jc w:val="right"/>
              <w:rPr>
                <w:sz w:val="28"/>
                <w:szCs w:val="28"/>
                <w:lang w:eastAsia="en-US"/>
              </w:rPr>
            </w:pPr>
            <w:r>
              <w:rPr>
                <w:sz w:val="28"/>
                <w:szCs w:val="28"/>
                <w:lang w:eastAsia="en-US"/>
              </w:rPr>
              <w:t>10</w:t>
            </w:r>
          </w:p>
        </w:tc>
      </w:tr>
      <w:tr w:rsidR="00147FB7" w:rsidTr="00147FB7">
        <w:tc>
          <w:tcPr>
            <w:tcW w:w="1329" w:type="dxa"/>
            <w:tcBorders>
              <w:top w:val="single" w:sz="4" w:space="0" w:color="auto"/>
              <w:left w:val="single" w:sz="4" w:space="0" w:color="auto"/>
              <w:bottom w:val="single" w:sz="4" w:space="0" w:color="auto"/>
              <w:right w:val="single" w:sz="4" w:space="0" w:color="auto"/>
            </w:tcBorders>
            <w:hideMark/>
          </w:tcPr>
          <w:p w:rsidR="00147FB7" w:rsidRDefault="00147FB7">
            <w:pPr>
              <w:spacing w:line="360" w:lineRule="auto"/>
              <w:ind w:left="-567" w:right="-1"/>
              <w:jc w:val="right"/>
              <w:rPr>
                <w:sz w:val="28"/>
                <w:szCs w:val="28"/>
                <w:lang w:eastAsia="en-US"/>
              </w:rPr>
            </w:pPr>
            <w:r>
              <w:rPr>
                <w:sz w:val="28"/>
                <w:szCs w:val="28"/>
                <w:lang w:eastAsia="en-US"/>
              </w:rPr>
              <w:t>EPS, руб.</w:t>
            </w:r>
          </w:p>
        </w:tc>
        <w:tc>
          <w:tcPr>
            <w:tcW w:w="870" w:type="dxa"/>
            <w:tcBorders>
              <w:top w:val="single" w:sz="4" w:space="0" w:color="auto"/>
              <w:left w:val="single" w:sz="4" w:space="0" w:color="auto"/>
              <w:bottom w:val="single" w:sz="4" w:space="0" w:color="auto"/>
              <w:right w:val="single" w:sz="4" w:space="0" w:color="auto"/>
            </w:tcBorders>
            <w:hideMark/>
          </w:tcPr>
          <w:p w:rsidR="00147FB7" w:rsidRDefault="00147FB7">
            <w:pPr>
              <w:spacing w:line="360" w:lineRule="auto"/>
              <w:ind w:left="-567" w:right="-1"/>
              <w:jc w:val="right"/>
              <w:rPr>
                <w:sz w:val="28"/>
                <w:szCs w:val="28"/>
                <w:lang w:eastAsia="en-US"/>
              </w:rPr>
            </w:pPr>
            <w:r>
              <w:rPr>
                <w:sz w:val="28"/>
                <w:szCs w:val="28"/>
                <w:lang w:eastAsia="en-US"/>
              </w:rPr>
              <w:t>0,58</w:t>
            </w:r>
          </w:p>
        </w:tc>
        <w:tc>
          <w:tcPr>
            <w:tcW w:w="870" w:type="dxa"/>
            <w:tcBorders>
              <w:top w:val="single" w:sz="4" w:space="0" w:color="auto"/>
              <w:left w:val="single" w:sz="4" w:space="0" w:color="auto"/>
              <w:bottom w:val="single" w:sz="4" w:space="0" w:color="auto"/>
              <w:right w:val="single" w:sz="4" w:space="0" w:color="auto"/>
            </w:tcBorders>
            <w:hideMark/>
          </w:tcPr>
          <w:p w:rsidR="00147FB7" w:rsidRDefault="00147FB7">
            <w:pPr>
              <w:spacing w:line="360" w:lineRule="auto"/>
              <w:ind w:left="-567" w:right="-1"/>
              <w:jc w:val="right"/>
              <w:rPr>
                <w:sz w:val="28"/>
                <w:szCs w:val="28"/>
                <w:lang w:eastAsia="en-US"/>
              </w:rPr>
            </w:pPr>
            <w:r>
              <w:rPr>
                <w:sz w:val="28"/>
                <w:szCs w:val="28"/>
                <w:lang w:eastAsia="en-US"/>
              </w:rPr>
              <w:t>1,3</w:t>
            </w:r>
          </w:p>
        </w:tc>
        <w:tc>
          <w:tcPr>
            <w:tcW w:w="870" w:type="dxa"/>
            <w:tcBorders>
              <w:top w:val="single" w:sz="4" w:space="0" w:color="auto"/>
              <w:left w:val="single" w:sz="4" w:space="0" w:color="auto"/>
              <w:bottom w:val="single" w:sz="4" w:space="0" w:color="auto"/>
              <w:right w:val="single" w:sz="4" w:space="0" w:color="auto"/>
            </w:tcBorders>
            <w:hideMark/>
          </w:tcPr>
          <w:p w:rsidR="00147FB7" w:rsidRDefault="00147FB7">
            <w:pPr>
              <w:spacing w:line="360" w:lineRule="auto"/>
              <w:ind w:left="-567" w:right="-1"/>
              <w:jc w:val="right"/>
              <w:rPr>
                <w:sz w:val="28"/>
                <w:szCs w:val="28"/>
                <w:lang w:eastAsia="en-US"/>
              </w:rPr>
            </w:pPr>
            <w:r>
              <w:rPr>
                <w:sz w:val="28"/>
                <w:szCs w:val="28"/>
                <w:lang w:eastAsia="en-US"/>
              </w:rPr>
              <w:t>0,52</w:t>
            </w:r>
          </w:p>
        </w:tc>
        <w:tc>
          <w:tcPr>
            <w:tcW w:w="870" w:type="dxa"/>
            <w:tcBorders>
              <w:top w:val="single" w:sz="4" w:space="0" w:color="auto"/>
              <w:left w:val="single" w:sz="4" w:space="0" w:color="auto"/>
              <w:bottom w:val="single" w:sz="4" w:space="0" w:color="auto"/>
              <w:right w:val="single" w:sz="4" w:space="0" w:color="auto"/>
            </w:tcBorders>
            <w:hideMark/>
          </w:tcPr>
          <w:p w:rsidR="00147FB7" w:rsidRDefault="00147FB7">
            <w:pPr>
              <w:spacing w:line="360" w:lineRule="auto"/>
              <w:ind w:left="-567" w:right="-1"/>
              <w:jc w:val="right"/>
              <w:rPr>
                <w:sz w:val="28"/>
                <w:szCs w:val="28"/>
                <w:lang w:eastAsia="en-US"/>
              </w:rPr>
            </w:pPr>
            <w:r>
              <w:rPr>
                <w:sz w:val="28"/>
                <w:szCs w:val="28"/>
                <w:lang w:eastAsia="en-US"/>
              </w:rPr>
              <w:t>0,44</w:t>
            </w:r>
          </w:p>
        </w:tc>
        <w:tc>
          <w:tcPr>
            <w:tcW w:w="870" w:type="dxa"/>
            <w:tcBorders>
              <w:top w:val="single" w:sz="4" w:space="0" w:color="auto"/>
              <w:left w:val="single" w:sz="4" w:space="0" w:color="auto"/>
              <w:bottom w:val="single" w:sz="4" w:space="0" w:color="auto"/>
              <w:right w:val="single" w:sz="4" w:space="0" w:color="auto"/>
            </w:tcBorders>
            <w:hideMark/>
          </w:tcPr>
          <w:p w:rsidR="00147FB7" w:rsidRDefault="00147FB7">
            <w:pPr>
              <w:spacing w:line="360" w:lineRule="auto"/>
              <w:ind w:left="-567" w:right="-1"/>
              <w:jc w:val="right"/>
              <w:rPr>
                <w:sz w:val="28"/>
                <w:szCs w:val="28"/>
                <w:lang w:eastAsia="en-US"/>
              </w:rPr>
            </w:pPr>
            <w:r>
              <w:rPr>
                <w:sz w:val="28"/>
                <w:szCs w:val="28"/>
                <w:lang w:eastAsia="en-US"/>
              </w:rPr>
              <w:t>0,76</w:t>
            </w:r>
          </w:p>
        </w:tc>
        <w:tc>
          <w:tcPr>
            <w:tcW w:w="870" w:type="dxa"/>
            <w:tcBorders>
              <w:top w:val="single" w:sz="4" w:space="0" w:color="auto"/>
              <w:left w:val="single" w:sz="4" w:space="0" w:color="auto"/>
              <w:bottom w:val="single" w:sz="4" w:space="0" w:color="auto"/>
              <w:right w:val="single" w:sz="4" w:space="0" w:color="auto"/>
            </w:tcBorders>
            <w:hideMark/>
          </w:tcPr>
          <w:p w:rsidR="00147FB7" w:rsidRDefault="00147FB7">
            <w:pPr>
              <w:spacing w:line="360" w:lineRule="auto"/>
              <w:ind w:left="-567" w:right="-1"/>
              <w:jc w:val="right"/>
              <w:rPr>
                <w:sz w:val="28"/>
                <w:szCs w:val="28"/>
                <w:lang w:eastAsia="en-US"/>
              </w:rPr>
            </w:pPr>
            <w:r>
              <w:rPr>
                <w:sz w:val="28"/>
                <w:szCs w:val="28"/>
                <w:lang w:eastAsia="en-US"/>
              </w:rPr>
              <w:t>1,12</w:t>
            </w:r>
          </w:p>
        </w:tc>
        <w:tc>
          <w:tcPr>
            <w:tcW w:w="870" w:type="dxa"/>
            <w:tcBorders>
              <w:top w:val="single" w:sz="4" w:space="0" w:color="auto"/>
              <w:left w:val="single" w:sz="4" w:space="0" w:color="auto"/>
              <w:bottom w:val="single" w:sz="4" w:space="0" w:color="auto"/>
              <w:right w:val="single" w:sz="4" w:space="0" w:color="auto"/>
            </w:tcBorders>
            <w:hideMark/>
          </w:tcPr>
          <w:p w:rsidR="00147FB7" w:rsidRDefault="00147FB7">
            <w:pPr>
              <w:spacing w:line="360" w:lineRule="auto"/>
              <w:ind w:left="-567" w:right="-1"/>
              <w:jc w:val="right"/>
              <w:rPr>
                <w:sz w:val="28"/>
                <w:szCs w:val="28"/>
                <w:lang w:eastAsia="en-US"/>
              </w:rPr>
            </w:pPr>
            <w:r>
              <w:rPr>
                <w:sz w:val="28"/>
                <w:szCs w:val="28"/>
                <w:lang w:eastAsia="en-US"/>
              </w:rPr>
              <w:t>1,18</w:t>
            </w:r>
          </w:p>
        </w:tc>
        <w:tc>
          <w:tcPr>
            <w:tcW w:w="870" w:type="dxa"/>
            <w:tcBorders>
              <w:top w:val="single" w:sz="4" w:space="0" w:color="auto"/>
              <w:left w:val="single" w:sz="4" w:space="0" w:color="auto"/>
              <w:bottom w:val="single" w:sz="4" w:space="0" w:color="auto"/>
              <w:right w:val="single" w:sz="4" w:space="0" w:color="auto"/>
            </w:tcBorders>
            <w:hideMark/>
          </w:tcPr>
          <w:p w:rsidR="00147FB7" w:rsidRDefault="00147FB7">
            <w:pPr>
              <w:spacing w:line="360" w:lineRule="auto"/>
              <w:ind w:left="-567" w:right="-1"/>
              <w:jc w:val="right"/>
              <w:rPr>
                <w:sz w:val="28"/>
                <w:szCs w:val="28"/>
                <w:lang w:eastAsia="en-US"/>
              </w:rPr>
            </w:pPr>
            <w:r>
              <w:rPr>
                <w:sz w:val="28"/>
                <w:szCs w:val="28"/>
                <w:lang w:eastAsia="en-US"/>
              </w:rPr>
              <w:t>1,05</w:t>
            </w:r>
          </w:p>
        </w:tc>
        <w:tc>
          <w:tcPr>
            <w:tcW w:w="870" w:type="dxa"/>
            <w:tcBorders>
              <w:top w:val="single" w:sz="4" w:space="0" w:color="auto"/>
              <w:left w:val="single" w:sz="4" w:space="0" w:color="auto"/>
              <w:bottom w:val="single" w:sz="4" w:space="0" w:color="auto"/>
              <w:right w:val="single" w:sz="4" w:space="0" w:color="auto"/>
            </w:tcBorders>
            <w:hideMark/>
          </w:tcPr>
          <w:p w:rsidR="00147FB7" w:rsidRDefault="00147FB7">
            <w:pPr>
              <w:spacing w:line="360" w:lineRule="auto"/>
              <w:ind w:left="-567" w:right="-1"/>
              <w:jc w:val="right"/>
              <w:rPr>
                <w:sz w:val="28"/>
                <w:szCs w:val="28"/>
                <w:lang w:eastAsia="en-US"/>
              </w:rPr>
            </w:pPr>
            <w:r>
              <w:rPr>
                <w:sz w:val="28"/>
                <w:szCs w:val="28"/>
                <w:lang w:eastAsia="en-US"/>
              </w:rPr>
              <w:t>0,9</w:t>
            </w:r>
          </w:p>
        </w:tc>
        <w:tc>
          <w:tcPr>
            <w:tcW w:w="871" w:type="dxa"/>
            <w:tcBorders>
              <w:top w:val="single" w:sz="4" w:space="0" w:color="auto"/>
              <w:left w:val="single" w:sz="4" w:space="0" w:color="auto"/>
              <w:bottom w:val="single" w:sz="4" w:space="0" w:color="auto"/>
              <w:right w:val="single" w:sz="4" w:space="0" w:color="auto"/>
            </w:tcBorders>
            <w:hideMark/>
          </w:tcPr>
          <w:p w:rsidR="00147FB7" w:rsidRDefault="00147FB7">
            <w:pPr>
              <w:spacing w:line="360" w:lineRule="auto"/>
              <w:ind w:left="-567" w:right="-1"/>
              <w:jc w:val="right"/>
              <w:rPr>
                <w:sz w:val="28"/>
                <w:szCs w:val="28"/>
                <w:lang w:eastAsia="en-US"/>
              </w:rPr>
            </w:pPr>
            <w:r>
              <w:rPr>
                <w:sz w:val="28"/>
                <w:szCs w:val="28"/>
                <w:lang w:eastAsia="en-US"/>
              </w:rPr>
              <w:t>1,15</w:t>
            </w:r>
          </w:p>
        </w:tc>
      </w:tr>
    </w:tbl>
    <w:p w:rsidR="00147FB7" w:rsidRDefault="00147FB7" w:rsidP="00147FB7">
      <w:pPr>
        <w:spacing w:line="360" w:lineRule="auto"/>
        <w:ind w:left="-567" w:right="-1"/>
        <w:jc w:val="both"/>
        <w:rPr>
          <w:sz w:val="28"/>
          <w:szCs w:val="28"/>
        </w:rPr>
      </w:pPr>
      <w:r>
        <w:rPr>
          <w:sz w:val="28"/>
          <w:szCs w:val="28"/>
        </w:rPr>
        <w:t>Представьте динамику дивидендов по годам, если компания придерживается выплаты постоянного дивиденда 0,25 руб. на акцию плюс премия, которая выплачивается в том случае, если в течение двух последующих лет значение EPS не менее чем на 50% превышало 0,5 руб., при этом величина премии равна 30% от среднего за последние два года превышения, включая отчетный год.</w:t>
      </w:r>
    </w:p>
    <w:p w:rsidR="00422654" w:rsidRPr="009F1BC5" w:rsidRDefault="00422654" w:rsidP="00422654">
      <w:pPr>
        <w:pStyle w:val="a3"/>
        <w:spacing w:line="360" w:lineRule="auto"/>
        <w:ind w:left="-567" w:right="-1" w:firstLine="420"/>
        <w:rPr>
          <w:b/>
          <w:sz w:val="28"/>
          <w:szCs w:val="28"/>
        </w:rPr>
      </w:pPr>
    </w:p>
    <w:p w:rsidR="00422654" w:rsidRPr="009F1BC5" w:rsidRDefault="00422654" w:rsidP="00422654">
      <w:pPr>
        <w:pStyle w:val="a3"/>
        <w:spacing w:line="360" w:lineRule="auto"/>
        <w:ind w:left="-567" w:right="-1" w:firstLine="420"/>
        <w:rPr>
          <w:b/>
          <w:sz w:val="28"/>
          <w:szCs w:val="28"/>
        </w:rPr>
      </w:pPr>
    </w:p>
    <w:p w:rsidR="00422654" w:rsidRPr="009F1BC5" w:rsidRDefault="00422654" w:rsidP="00422654">
      <w:pPr>
        <w:pStyle w:val="a3"/>
        <w:spacing w:line="360" w:lineRule="auto"/>
        <w:ind w:left="-567" w:right="-1" w:firstLine="420"/>
        <w:jc w:val="center"/>
        <w:rPr>
          <w:b/>
          <w:sz w:val="28"/>
          <w:szCs w:val="28"/>
        </w:rPr>
      </w:pPr>
      <w:r w:rsidRPr="009F1BC5">
        <w:rPr>
          <w:b/>
          <w:sz w:val="28"/>
          <w:szCs w:val="28"/>
        </w:rPr>
        <w:t>Вариант 12</w:t>
      </w:r>
    </w:p>
    <w:p w:rsidR="00422654" w:rsidRPr="009F1BC5" w:rsidRDefault="00422654" w:rsidP="00422654">
      <w:pPr>
        <w:pStyle w:val="a3"/>
        <w:spacing w:line="360" w:lineRule="auto"/>
        <w:ind w:left="-567" w:right="-1" w:firstLine="420"/>
        <w:rPr>
          <w:b/>
          <w:sz w:val="28"/>
          <w:szCs w:val="28"/>
        </w:rPr>
      </w:pPr>
    </w:p>
    <w:p w:rsidR="00422654" w:rsidRPr="009F1BC5" w:rsidRDefault="00422654" w:rsidP="00422654">
      <w:pPr>
        <w:pStyle w:val="a3"/>
        <w:numPr>
          <w:ilvl w:val="0"/>
          <w:numId w:val="10"/>
        </w:numPr>
        <w:spacing w:line="360" w:lineRule="auto"/>
        <w:ind w:left="-567" w:right="-1" w:firstLine="420"/>
        <w:rPr>
          <w:sz w:val="28"/>
          <w:szCs w:val="28"/>
        </w:rPr>
      </w:pPr>
      <w:r w:rsidRPr="009F1BC5">
        <w:rPr>
          <w:sz w:val="28"/>
          <w:szCs w:val="28"/>
        </w:rPr>
        <w:t>Матрицы финансовой стратегии.</w:t>
      </w:r>
    </w:p>
    <w:p w:rsidR="00422654" w:rsidRPr="009F1BC5" w:rsidRDefault="00504D88" w:rsidP="00422654">
      <w:pPr>
        <w:spacing w:line="360" w:lineRule="auto"/>
        <w:ind w:left="-567" w:right="-1"/>
        <w:jc w:val="both"/>
        <w:rPr>
          <w:sz w:val="28"/>
          <w:szCs w:val="28"/>
        </w:rPr>
      </w:pPr>
      <w:r>
        <w:rPr>
          <w:sz w:val="28"/>
          <w:szCs w:val="28"/>
        </w:rPr>
        <w:t>2</w:t>
      </w:r>
      <w:r w:rsidR="00422654" w:rsidRPr="009F1BC5">
        <w:rPr>
          <w:sz w:val="28"/>
          <w:szCs w:val="28"/>
        </w:rPr>
        <w:t xml:space="preserve">. Компания АА использует  заемных средств - 30% от общего объема капитала, привилегированных акций – 10%,  остальное финансируется за счет собственного капитала. Стоимость заемного капитала </w:t>
      </w:r>
      <w:r>
        <w:rPr>
          <w:sz w:val="28"/>
          <w:szCs w:val="28"/>
        </w:rPr>
        <w:t xml:space="preserve">- </w:t>
      </w:r>
      <w:r w:rsidR="00422654" w:rsidRPr="009F1BC5">
        <w:rPr>
          <w:sz w:val="28"/>
          <w:szCs w:val="28"/>
        </w:rPr>
        <w:t xml:space="preserve">15%, стоимость источника «эмиссия </w:t>
      </w:r>
      <w:r w:rsidR="00422654" w:rsidRPr="009F1BC5">
        <w:rPr>
          <w:sz w:val="28"/>
          <w:szCs w:val="28"/>
        </w:rPr>
        <w:lastRenderedPageBreak/>
        <w:t>привилегированные акции» - 13%, β для акций компании 0,90, безрисковая доходность – 12%, ожидаемая доходность рыночного портфеля – 17%. Определите средневзвешенную стоимость капитала для компании АА.</w:t>
      </w:r>
    </w:p>
    <w:p w:rsidR="00147FB7" w:rsidRPr="009F1BC5" w:rsidRDefault="00147FB7" w:rsidP="00147FB7">
      <w:pPr>
        <w:spacing w:line="360" w:lineRule="auto"/>
        <w:ind w:left="-567" w:right="-1" w:firstLine="420"/>
        <w:jc w:val="both"/>
        <w:rPr>
          <w:sz w:val="28"/>
          <w:szCs w:val="28"/>
        </w:rPr>
      </w:pPr>
      <w:r>
        <w:rPr>
          <w:sz w:val="28"/>
          <w:szCs w:val="28"/>
        </w:rPr>
        <w:t>3</w:t>
      </w:r>
      <w:r w:rsidRPr="009F1BC5">
        <w:rPr>
          <w:sz w:val="28"/>
          <w:szCs w:val="28"/>
        </w:rPr>
        <w:t>. Имеются прогнозные данные о ценных бумаг производственных компаний А и Б, работающих в разных отраслях:</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7"/>
        <w:gridCol w:w="1665"/>
        <w:gridCol w:w="2325"/>
        <w:gridCol w:w="1893"/>
      </w:tblGrid>
      <w:tr w:rsidR="00147FB7" w:rsidRPr="009F1BC5" w:rsidTr="00570646">
        <w:tc>
          <w:tcPr>
            <w:tcW w:w="4147" w:type="dxa"/>
            <w:tcBorders>
              <w:top w:val="single" w:sz="4" w:space="0" w:color="auto"/>
              <w:left w:val="single" w:sz="4" w:space="0" w:color="auto"/>
              <w:bottom w:val="single" w:sz="4" w:space="0" w:color="auto"/>
              <w:right w:val="single" w:sz="4" w:space="0" w:color="auto"/>
            </w:tcBorders>
            <w:shd w:val="clear" w:color="auto" w:fill="auto"/>
          </w:tcPr>
          <w:p w:rsidR="00147FB7" w:rsidRPr="009F1BC5" w:rsidRDefault="00147FB7" w:rsidP="00570646">
            <w:pPr>
              <w:spacing w:line="360" w:lineRule="auto"/>
              <w:ind w:left="-567" w:right="-1" w:firstLine="420"/>
              <w:jc w:val="center"/>
              <w:rPr>
                <w:sz w:val="28"/>
                <w:szCs w:val="28"/>
              </w:rPr>
            </w:pPr>
            <w:r w:rsidRPr="009F1BC5">
              <w:rPr>
                <w:sz w:val="28"/>
                <w:szCs w:val="28"/>
              </w:rPr>
              <w:t>Общеэкономическая ситуация</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147FB7" w:rsidRPr="009F1BC5" w:rsidRDefault="00147FB7" w:rsidP="00570646">
            <w:pPr>
              <w:spacing w:line="360" w:lineRule="auto"/>
              <w:ind w:left="-567" w:right="-1" w:firstLine="420"/>
              <w:jc w:val="center"/>
              <w:rPr>
                <w:sz w:val="28"/>
                <w:szCs w:val="28"/>
              </w:rPr>
            </w:pPr>
            <w:r w:rsidRPr="009F1BC5">
              <w:rPr>
                <w:sz w:val="28"/>
                <w:szCs w:val="28"/>
              </w:rPr>
              <w:t>Вероятность</w:t>
            </w: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147FB7" w:rsidRDefault="00147FB7" w:rsidP="00570646">
            <w:pPr>
              <w:spacing w:line="360" w:lineRule="auto"/>
              <w:ind w:left="-567" w:right="-1" w:firstLine="420"/>
              <w:jc w:val="center"/>
              <w:rPr>
                <w:sz w:val="28"/>
                <w:szCs w:val="28"/>
              </w:rPr>
            </w:pPr>
            <w:r w:rsidRPr="009F1BC5">
              <w:rPr>
                <w:sz w:val="28"/>
                <w:szCs w:val="28"/>
              </w:rPr>
              <w:t xml:space="preserve">Доходность </w:t>
            </w:r>
          </w:p>
          <w:p w:rsidR="00147FB7" w:rsidRPr="009F1BC5" w:rsidRDefault="00147FB7" w:rsidP="00570646">
            <w:pPr>
              <w:spacing w:line="360" w:lineRule="auto"/>
              <w:ind w:left="-567" w:right="-1" w:firstLine="420"/>
              <w:jc w:val="right"/>
              <w:rPr>
                <w:sz w:val="28"/>
                <w:szCs w:val="28"/>
              </w:rPr>
            </w:pPr>
            <w:r w:rsidRPr="009F1BC5">
              <w:rPr>
                <w:sz w:val="28"/>
                <w:szCs w:val="28"/>
              </w:rPr>
              <w:t>по акциям компании А, %</w:t>
            </w:r>
          </w:p>
        </w:tc>
        <w:tc>
          <w:tcPr>
            <w:tcW w:w="1893" w:type="dxa"/>
            <w:tcBorders>
              <w:top w:val="single" w:sz="4" w:space="0" w:color="auto"/>
              <w:left w:val="single" w:sz="4" w:space="0" w:color="auto"/>
              <w:bottom w:val="single" w:sz="4" w:space="0" w:color="auto"/>
              <w:right w:val="single" w:sz="4" w:space="0" w:color="auto"/>
            </w:tcBorders>
            <w:shd w:val="clear" w:color="auto" w:fill="auto"/>
          </w:tcPr>
          <w:p w:rsidR="00147FB7" w:rsidRDefault="00147FB7" w:rsidP="00570646">
            <w:pPr>
              <w:spacing w:line="360" w:lineRule="auto"/>
              <w:ind w:left="-567" w:right="-1" w:firstLine="420"/>
              <w:jc w:val="center"/>
              <w:rPr>
                <w:sz w:val="28"/>
                <w:szCs w:val="28"/>
              </w:rPr>
            </w:pPr>
            <w:r w:rsidRPr="009F1BC5">
              <w:rPr>
                <w:sz w:val="28"/>
                <w:szCs w:val="28"/>
              </w:rPr>
              <w:t xml:space="preserve">Доходность </w:t>
            </w:r>
          </w:p>
          <w:p w:rsidR="00147FB7" w:rsidRPr="009F1BC5" w:rsidRDefault="00147FB7" w:rsidP="00570646">
            <w:pPr>
              <w:spacing w:line="360" w:lineRule="auto"/>
              <w:ind w:left="-567" w:right="-1" w:firstLine="420"/>
              <w:jc w:val="center"/>
              <w:rPr>
                <w:sz w:val="28"/>
                <w:szCs w:val="28"/>
              </w:rPr>
            </w:pPr>
            <w:r w:rsidRPr="009F1BC5">
              <w:rPr>
                <w:sz w:val="28"/>
                <w:szCs w:val="28"/>
              </w:rPr>
              <w:t>по акциям компании  Б, %</w:t>
            </w:r>
          </w:p>
        </w:tc>
      </w:tr>
      <w:tr w:rsidR="00147FB7" w:rsidRPr="009F1BC5" w:rsidTr="00570646">
        <w:tc>
          <w:tcPr>
            <w:tcW w:w="4147" w:type="dxa"/>
            <w:tcBorders>
              <w:top w:val="single" w:sz="4" w:space="0" w:color="auto"/>
              <w:left w:val="single" w:sz="4" w:space="0" w:color="auto"/>
              <w:bottom w:val="single" w:sz="4" w:space="0" w:color="auto"/>
              <w:right w:val="single" w:sz="4" w:space="0" w:color="auto"/>
            </w:tcBorders>
            <w:shd w:val="clear" w:color="auto" w:fill="auto"/>
          </w:tcPr>
          <w:p w:rsidR="00147FB7" w:rsidRPr="009F1BC5" w:rsidRDefault="00147FB7" w:rsidP="00570646">
            <w:pPr>
              <w:spacing w:line="360" w:lineRule="auto"/>
              <w:ind w:left="-567" w:right="-1" w:firstLine="420"/>
              <w:jc w:val="center"/>
              <w:rPr>
                <w:sz w:val="28"/>
                <w:szCs w:val="28"/>
              </w:rPr>
            </w:pPr>
            <w:r w:rsidRPr="009F1BC5">
              <w:rPr>
                <w:sz w:val="28"/>
                <w:szCs w:val="28"/>
              </w:rPr>
              <w:t>Спад</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147FB7" w:rsidRPr="009F1BC5" w:rsidRDefault="00147FB7" w:rsidP="00570646">
            <w:pPr>
              <w:spacing w:line="360" w:lineRule="auto"/>
              <w:ind w:left="-567" w:right="-1" w:firstLine="420"/>
              <w:jc w:val="center"/>
              <w:rPr>
                <w:sz w:val="28"/>
                <w:szCs w:val="28"/>
              </w:rPr>
            </w:pPr>
            <w:r w:rsidRPr="009F1BC5">
              <w:rPr>
                <w:sz w:val="28"/>
                <w:szCs w:val="28"/>
              </w:rPr>
              <w:t>0,2</w:t>
            </w: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147FB7" w:rsidRPr="009F1BC5" w:rsidRDefault="00147FB7" w:rsidP="00570646">
            <w:pPr>
              <w:spacing w:line="360" w:lineRule="auto"/>
              <w:ind w:left="-567" w:right="-1" w:firstLine="420"/>
              <w:jc w:val="center"/>
              <w:rPr>
                <w:sz w:val="28"/>
                <w:szCs w:val="28"/>
              </w:rPr>
            </w:pPr>
            <w:r>
              <w:rPr>
                <w:sz w:val="28"/>
                <w:szCs w:val="28"/>
              </w:rPr>
              <w:t>8</w:t>
            </w:r>
          </w:p>
        </w:tc>
        <w:tc>
          <w:tcPr>
            <w:tcW w:w="1893" w:type="dxa"/>
            <w:tcBorders>
              <w:top w:val="single" w:sz="4" w:space="0" w:color="auto"/>
              <w:left w:val="single" w:sz="4" w:space="0" w:color="auto"/>
              <w:bottom w:val="single" w:sz="4" w:space="0" w:color="auto"/>
              <w:right w:val="single" w:sz="4" w:space="0" w:color="auto"/>
            </w:tcBorders>
            <w:shd w:val="clear" w:color="auto" w:fill="auto"/>
          </w:tcPr>
          <w:p w:rsidR="00147FB7" w:rsidRPr="009F1BC5" w:rsidRDefault="00147FB7" w:rsidP="00570646">
            <w:pPr>
              <w:spacing w:line="360" w:lineRule="auto"/>
              <w:ind w:left="-567" w:right="-1" w:firstLine="420"/>
              <w:jc w:val="center"/>
              <w:rPr>
                <w:sz w:val="28"/>
                <w:szCs w:val="28"/>
              </w:rPr>
            </w:pPr>
            <w:r w:rsidRPr="009F1BC5">
              <w:rPr>
                <w:sz w:val="28"/>
                <w:szCs w:val="28"/>
              </w:rPr>
              <w:t>1</w:t>
            </w:r>
            <w:r>
              <w:rPr>
                <w:sz w:val="28"/>
                <w:szCs w:val="28"/>
              </w:rPr>
              <w:t>2</w:t>
            </w:r>
          </w:p>
        </w:tc>
      </w:tr>
      <w:tr w:rsidR="00147FB7" w:rsidRPr="009F1BC5" w:rsidTr="00570646">
        <w:tc>
          <w:tcPr>
            <w:tcW w:w="4147" w:type="dxa"/>
            <w:tcBorders>
              <w:top w:val="single" w:sz="4" w:space="0" w:color="auto"/>
              <w:left w:val="single" w:sz="4" w:space="0" w:color="auto"/>
              <w:bottom w:val="single" w:sz="4" w:space="0" w:color="auto"/>
              <w:right w:val="single" w:sz="4" w:space="0" w:color="auto"/>
            </w:tcBorders>
            <w:shd w:val="clear" w:color="auto" w:fill="auto"/>
          </w:tcPr>
          <w:p w:rsidR="00147FB7" w:rsidRPr="009F1BC5" w:rsidRDefault="00147FB7" w:rsidP="00570646">
            <w:pPr>
              <w:spacing w:line="360" w:lineRule="auto"/>
              <w:ind w:left="-567" w:right="-1" w:firstLine="420"/>
              <w:jc w:val="center"/>
              <w:rPr>
                <w:sz w:val="28"/>
                <w:szCs w:val="28"/>
              </w:rPr>
            </w:pPr>
            <w:r w:rsidRPr="009F1BC5">
              <w:rPr>
                <w:sz w:val="28"/>
                <w:szCs w:val="28"/>
              </w:rPr>
              <w:t>Без изменения</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147FB7" w:rsidRPr="009F1BC5" w:rsidRDefault="00147FB7" w:rsidP="00570646">
            <w:pPr>
              <w:spacing w:line="360" w:lineRule="auto"/>
              <w:ind w:left="-567" w:right="-1" w:firstLine="420"/>
              <w:jc w:val="center"/>
              <w:rPr>
                <w:sz w:val="28"/>
                <w:szCs w:val="28"/>
              </w:rPr>
            </w:pPr>
            <w:r w:rsidRPr="009F1BC5">
              <w:rPr>
                <w:sz w:val="28"/>
                <w:szCs w:val="28"/>
              </w:rPr>
              <w:t>0,3</w:t>
            </w: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147FB7" w:rsidRPr="009F1BC5" w:rsidRDefault="00147FB7" w:rsidP="00570646">
            <w:pPr>
              <w:spacing w:line="360" w:lineRule="auto"/>
              <w:ind w:left="-567" w:right="-1" w:firstLine="420"/>
              <w:jc w:val="center"/>
              <w:rPr>
                <w:sz w:val="28"/>
                <w:szCs w:val="28"/>
              </w:rPr>
            </w:pPr>
            <w:r w:rsidRPr="009F1BC5">
              <w:rPr>
                <w:sz w:val="28"/>
                <w:szCs w:val="28"/>
              </w:rPr>
              <w:t>13</w:t>
            </w:r>
          </w:p>
        </w:tc>
        <w:tc>
          <w:tcPr>
            <w:tcW w:w="1893" w:type="dxa"/>
            <w:tcBorders>
              <w:top w:val="single" w:sz="4" w:space="0" w:color="auto"/>
              <w:left w:val="single" w:sz="4" w:space="0" w:color="auto"/>
              <w:bottom w:val="single" w:sz="4" w:space="0" w:color="auto"/>
              <w:right w:val="single" w:sz="4" w:space="0" w:color="auto"/>
            </w:tcBorders>
            <w:shd w:val="clear" w:color="auto" w:fill="auto"/>
          </w:tcPr>
          <w:p w:rsidR="00147FB7" w:rsidRPr="009F1BC5" w:rsidRDefault="00147FB7" w:rsidP="00570646">
            <w:pPr>
              <w:spacing w:line="360" w:lineRule="auto"/>
              <w:ind w:left="-567" w:right="-1" w:firstLine="420"/>
              <w:jc w:val="center"/>
              <w:rPr>
                <w:sz w:val="28"/>
                <w:szCs w:val="28"/>
              </w:rPr>
            </w:pPr>
            <w:r w:rsidRPr="009F1BC5">
              <w:rPr>
                <w:sz w:val="28"/>
                <w:szCs w:val="28"/>
              </w:rPr>
              <w:t>1</w:t>
            </w:r>
            <w:r>
              <w:rPr>
                <w:sz w:val="28"/>
                <w:szCs w:val="28"/>
              </w:rPr>
              <w:t>5</w:t>
            </w:r>
          </w:p>
        </w:tc>
      </w:tr>
      <w:tr w:rsidR="00147FB7" w:rsidRPr="009F1BC5" w:rsidTr="00570646">
        <w:tc>
          <w:tcPr>
            <w:tcW w:w="4147" w:type="dxa"/>
            <w:tcBorders>
              <w:top w:val="single" w:sz="4" w:space="0" w:color="auto"/>
              <w:left w:val="single" w:sz="4" w:space="0" w:color="auto"/>
              <w:bottom w:val="single" w:sz="4" w:space="0" w:color="auto"/>
              <w:right w:val="single" w:sz="4" w:space="0" w:color="auto"/>
            </w:tcBorders>
            <w:shd w:val="clear" w:color="auto" w:fill="auto"/>
          </w:tcPr>
          <w:p w:rsidR="00147FB7" w:rsidRPr="009F1BC5" w:rsidRDefault="00147FB7" w:rsidP="00570646">
            <w:pPr>
              <w:spacing w:line="360" w:lineRule="auto"/>
              <w:ind w:left="-567" w:right="-1" w:firstLine="420"/>
              <w:jc w:val="center"/>
              <w:rPr>
                <w:sz w:val="28"/>
                <w:szCs w:val="28"/>
              </w:rPr>
            </w:pPr>
            <w:r w:rsidRPr="009F1BC5">
              <w:rPr>
                <w:sz w:val="28"/>
                <w:szCs w:val="28"/>
              </w:rPr>
              <w:t>Незначительный подъем</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147FB7" w:rsidRPr="009F1BC5" w:rsidRDefault="00147FB7" w:rsidP="00570646">
            <w:pPr>
              <w:spacing w:line="360" w:lineRule="auto"/>
              <w:ind w:left="-567" w:right="-1" w:firstLine="420"/>
              <w:jc w:val="center"/>
              <w:rPr>
                <w:sz w:val="28"/>
                <w:szCs w:val="28"/>
              </w:rPr>
            </w:pPr>
            <w:r w:rsidRPr="009F1BC5">
              <w:rPr>
                <w:sz w:val="28"/>
                <w:szCs w:val="28"/>
              </w:rPr>
              <w:t>0,</w:t>
            </w:r>
            <w:r>
              <w:rPr>
                <w:sz w:val="28"/>
                <w:szCs w:val="28"/>
              </w:rPr>
              <w:t>3</w:t>
            </w: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147FB7" w:rsidRPr="009F1BC5" w:rsidRDefault="00147FB7" w:rsidP="00570646">
            <w:pPr>
              <w:spacing w:line="360" w:lineRule="auto"/>
              <w:ind w:left="-567" w:right="-1" w:firstLine="420"/>
              <w:jc w:val="center"/>
              <w:rPr>
                <w:sz w:val="28"/>
                <w:szCs w:val="28"/>
              </w:rPr>
            </w:pPr>
            <w:r>
              <w:rPr>
                <w:sz w:val="28"/>
                <w:szCs w:val="28"/>
              </w:rPr>
              <w:t>19</w:t>
            </w:r>
          </w:p>
        </w:tc>
        <w:tc>
          <w:tcPr>
            <w:tcW w:w="1893" w:type="dxa"/>
            <w:tcBorders>
              <w:top w:val="single" w:sz="4" w:space="0" w:color="auto"/>
              <w:left w:val="single" w:sz="4" w:space="0" w:color="auto"/>
              <w:bottom w:val="single" w:sz="4" w:space="0" w:color="auto"/>
              <w:right w:val="single" w:sz="4" w:space="0" w:color="auto"/>
            </w:tcBorders>
            <w:shd w:val="clear" w:color="auto" w:fill="auto"/>
          </w:tcPr>
          <w:p w:rsidR="00147FB7" w:rsidRPr="009F1BC5" w:rsidRDefault="00147FB7" w:rsidP="00570646">
            <w:pPr>
              <w:spacing w:line="360" w:lineRule="auto"/>
              <w:ind w:left="-567" w:right="-1" w:firstLine="420"/>
              <w:jc w:val="center"/>
              <w:rPr>
                <w:sz w:val="28"/>
                <w:szCs w:val="28"/>
              </w:rPr>
            </w:pPr>
            <w:r w:rsidRPr="009F1BC5">
              <w:rPr>
                <w:sz w:val="28"/>
                <w:szCs w:val="28"/>
              </w:rPr>
              <w:t>18</w:t>
            </w:r>
          </w:p>
        </w:tc>
      </w:tr>
      <w:tr w:rsidR="00147FB7" w:rsidRPr="009F1BC5" w:rsidTr="00570646">
        <w:tc>
          <w:tcPr>
            <w:tcW w:w="4147" w:type="dxa"/>
            <w:tcBorders>
              <w:top w:val="single" w:sz="4" w:space="0" w:color="auto"/>
              <w:left w:val="single" w:sz="4" w:space="0" w:color="auto"/>
              <w:bottom w:val="single" w:sz="4" w:space="0" w:color="auto"/>
              <w:right w:val="single" w:sz="4" w:space="0" w:color="auto"/>
            </w:tcBorders>
            <w:shd w:val="clear" w:color="auto" w:fill="auto"/>
          </w:tcPr>
          <w:p w:rsidR="00147FB7" w:rsidRPr="009F1BC5" w:rsidRDefault="00147FB7" w:rsidP="00570646">
            <w:pPr>
              <w:spacing w:line="360" w:lineRule="auto"/>
              <w:ind w:left="-567" w:right="-1" w:firstLine="420"/>
              <w:jc w:val="center"/>
              <w:rPr>
                <w:sz w:val="28"/>
                <w:szCs w:val="28"/>
              </w:rPr>
            </w:pPr>
            <w:r w:rsidRPr="009F1BC5">
              <w:rPr>
                <w:sz w:val="28"/>
                <w:szCs w:val="28"/>
              </w:rPr>
              <w:t>Существенное оживление</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147FB7" w:rsidRPr="009F1BC5" w:rsidRDefault="00147FB7" w:rsidP="00570646">
            <w:pPr>
              <w:spacing w:line="360" w:lineRule="auto"/>
              <w:ind w:left="-567" w:right="-1" w:firstLine="420"/>
              <w:jc w:val="center"/>
              <w:rPr>
                <w:sz w:val="28"/>
                <w:szCs w:val="28"/>
              </w:rPr>
            </w:pPr>
            <w:r w:rsidRPr="009F1BC5">
              <w:rPr>
                <w:sz w:val="28"/>
                <w:szCs w:val="28"/>
              </w:rPr>
              <w:t>0,</w:t>
            </w:r>
            <w:r>
              <w:rPr>
                <w:sz w:val="28"/>
                <w:szCs w:val="28"/>
              </w:rPr>
              <w:t>2</w:t>
            </w: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147FB7" w:rsidRPr="009F1BC5" w:rsidRDefault="00147FB7" w:rsidP="00570646">
            <w:pPr>
              <w:spacing w:line="360" w:lineRule="auto"/>
              <w:ind w:left="-567" w:right="-1" w:firstLine="420"/>
              <w:jc w:val="center"/>
              <w:rPr>
                <w:sz w:val="28"/>
                <w:szCs w:val="28"/>
              </w:rPr>
            </w:pPr>
            <w:r>
              <w:rPr>
                <w:sz w:val="28"/>
                <w:szCs w:val="28"/>
              </w:rPr>
              <w:t>22</w:t>
            </w:r>
          </w:p>
        </w:tc>
        <w:tc>
          <w:tcPr>
            <w:tcW w:w="1893" w:type="dxa"/>
            <w:tcBorders>
              <w:top w:val="single" w:sz="4" w:space="0" w:color="auto"/>
              <w:left w:val="single" w:sz="4" w:space="0" w:color="auto"/>
              <w:bottom w:val="single" w:sz="4" w:space="0" w:color="auto"/>
              <w:right w:val="single" w:sz="4" w:space="0" w:color="auto"/>
            </w:tcBorders>
            <w:shd w:val="clear" w:color="auto" w:fill="auto"/>
          </w:tcPr>
          <w:p w:rsidR="00147FB7" w:rsidRPr="009F1BC5" w:rsidRDefault="00147FB7" w:rsidP="00570646">
            <w:pPr>
              <w:spacing w:line="360" w:lineRule="auto"/>
              <w:ind w:left="-567" w:right="-1" w:firstLine="420"/>
              <w:jc w:val="center"/>
              <w:rPr>
                <w:sz w:val="28"/>
                <w:szCs w:val="28"/>
              </w:rPr>
            </w:pPr>
            <w:r w:rsidRPr="009F1BC5">
              <w:rPr>
                <w:sz w:val="28"/>
                <w:szCs w:val="28"/>
              </w:rPr>
              <w:t>25</w:t>
            </w:r>
          </w:p>
        </w:tc>
      </w:tr>
    </w:tbl>
    <w:p w:rsidR="00147FB7" w:rsidRPr="009F1BC5" w:rsidRDefault="00147FB7" w:rsidP="00147FB7">
      <w:pPr>
        <w:spacing w:line="360" w:lineRule="auto"/>
        <w:ind w:left="-567" w:right="-1" w:firstLine="420"/>
        <w:jc w:val="both"/>
        <w:rPr>
          <w:sz w:val="28"/>
          <w:szCs w:val="28"/>
        </w:rPr>
      </w:pPr>
      <w:r w:rsidRPr="009F1BC5">
        <w:rPr>
          <w:sz w:val="28"/>
          <w:szCs w:val="28"/>
        </w:rPr>
        <w:t xml:space="preserve">Рассчитайте ожидаемую доходность каждой акции. </w:t>
      </w:r>
    </w:p>
    <w:p w:rsidR="00147FB7" w:rsidRPr="009F1BC5" w:rsidRDefault="00147FB7" w:rsidP="00147FB7">
      <w:pPr>
        <w:spacing w:line="360" w:lineRule="auto"/>
        <w:ind w:left="-567" w:right="-1" w:firstLine="420"/>
        <w:jc w:val="both"/>
        <w:rPr>
          <w:sz w:val="28"/>
          <w:szCs w:val="28"/>
        </w:rPr>
      </w:pPr>
      <w:r w:rsidRPr="009F1BC5">
        <w:rPr>
          <w:sz w:val="28"/>
          <w:szCs w:val="28"/>
        </w:rPr>
        <w:t xml:space="preserve"> Определите показатели риска. Выберите вариант наиболее предпочтительный для инвестирования. Ответ обоснуйте.</w:t>
      </w:r>
    </w:p>
    <w:p w:rsidR="00422654" w:rsidRPr="009F1BC5" w:rsidRDefault="00422654" w:rsidP="00422654">
      <w:pPr>
        <w:ind w:left="-567" w:right="-1"/>
        <w:jc w:val="both"/>
        <w:rPr>
          <w:sz w:val="28"/>
          <w:szCs w:val="28"/>
        </w:rPr>
      </w:pPr>
    </w:p>
    <w:p w:rsidR="00422654" w:rsidRPr="009F1BC5" w:rsidRDefault="00422654" w:rsidP="00422654">
      <w:pPr>
        <w:spacing w:line="360" w:lineRule="auto"/>
        <w:ind w:left="-567" w:right="-1" w:firstLine="420"/>
        <w:jc w:val="both"/>
        <w:rPr>
          <w:sz w:val="28"/>
          <w:szCs w:val="28"/>
        </w:rPr>
      </w:pPr>
    </w:p>
    <w:p w:rsidR="00422654" w:rsidRPr="009F1BC5" w:rsidRDefault="00422654" w:rsidP="00422654">
      <w:pPr>
        <w:pStyle w:val="a3"/>
        <w:spacing w:line="360" w:lineRule="auto"/>
        <w:ind w:left="-567" w:right="-1" w:firstLine="420"/>
        <w:rPr>
          <w:sz w:val="28"/>
          <w:szCs w:val="28"/>
        </w:rPr>
      </w:pPr>
    </w:p>
    <w:p w:rsidR="00422654" w:rsidRPr="009F1BC5" w:rsidRDefault="00422654" w:rsidP="00422654">
      <w:pPr>
        <w:pStyle w:val="a3"/>
        <w:spacing w:line="360" w:lineRule="auto"/>
        <w:ind w:left="-567" w:right="-1" w:firstLine="420"/>
        <w:jc w:val="center"/>
        <w:rPr>
          <w:b/>
          <w:sz w:val="28"/>
          <w:szCs w:val="28"/>
        </w:rPr>
      </w:pPr>
      <w:r w:rsidRPr="009F1BC5">
        <w:rPr>
          <w:b/>
          <w:sz w:val="28"/>
          <w:szCs w:val="28"/>
        </w:rPr>
        <w:t>Вариант 13</w:t>
      </w:r>
    </w:p>
    <w:p w:rsidR="00422654" w:rsidRPr="009F1BC5" w:rsidRDefault="00422654" w:rsidP="00422654">
      <w:pPr>
        <w:pStyle w:val="a3"/>
        <w:spacing w:line="360" w:lineRule="auto"/>
        <w:ind w:left="-567" w:right="-1" w:firstLine="420"/>
        <w:rPr>
          <w:b/>
          <w:sz w:val="28"/>
          <w:szCs w:val="28"/>
        </w:rPr>
      </w:pPr>
    </w:p>
    <w:p w:rsidR="00147FB7" w:rsidRPr="009F1BC5" w:rsidRDefault="00147FB7" w:rsidP="00147FB7">
      <w:pPr>
        <w:pStyle w:val="a3"/>
        <w:numPr>
          <w:ilvl w:val="0"/>
          <w:numId w:val="23"/>
        </w:numPr>
        <w:spacing w:line="360" w:lineRule="auto"/>
        <w:ind w:right="-1"/>
        <w:rPr>
          <w:sz w:val="28"/>
          <w:szCs w:val="28"/>
        </w:rPr>
      </w:pPr>
      <w:r w:rsidRPr="009F1BC5">
        <w:rPr>
          <w:sz w:val="28"/>
          <w:szCs w:val="28"/>
        </w:rPr>
        <w:t>Финансовый анализ по схеме «DuPont».</w:t>
      </w:r>
    </w:p>
    <w:p w:rsidR="00422654" w:rsidRPr="009F1BC5" w:rsidRDefault="00422654" w:rsidP="00422654">
      <w:pPr>
        <w:pStyle w:val="a3"/>
        <w:numPr>
          <w:ilvl w:val="0"/>
          <w:numId w:val="23"/>
        </w:numPr>
        <w:spacing w:line="360" w:lineRule="auto"/>
        <w:ind w:left="-567" w:right="-1" w:firstLine="420"/>
        <w:rPr>
          <w:sz w:val="28"/>
          <w:szCs w:val="28"/>
        </w:rPr>
      </w:pPr>
      <w:r w:rsidRPr="009F1BC5">
        <w:rPr>
          <w:sz w:val="28"/>
          <w:szCs w:val="28"/>
        </w:rPr>
        <w:t>Потребность в денежных средствах у компании составляет 1 500 000 рублей в год. Годовая процентная ставка по государственным ценным бумагам составляет 6%. Затраты, связанные с их конвертацией составляют 800 рублей. На основе модели Баумоля, определите, оптимальную величину денежных средств фирмы, средний остаток средств на счете и общее количество сделок по конвертации ценных бумаг и денежных средств.</w:t>
      </w:r>
    </w:p>
    <w:p w:rsidR="00147FB7" w:rsidRDefault="00147FB7" w:rsidP="00147FB7">
      <w:pPr>
        <w:pStyle w:val="a3"/>
        <w:numPr>
          <w:ilvl w:val="0"/>
          <w:numId w:val="23"/>
        </w:numPr>
        <w:spacing w:line="360" w:lineRule="auto"/>
        <w:ind w:right="-1"/>
        <w:rPr>
          <w:sz w:val="28"/>
          <w:szCs w:val="28"/>
        </w:rPr>
      </w:pPr>
      <w:r w:rsidRPr="009F1BC5">
        <w:rPr>
          <w:sz w:val="28"/>
          <w:szCs w:val="28"/>
        </w:rPr>
        <w:t>На основе представленных данных определите стоимость капитала трех организаций.</w:t>
      </w:r>
    </w:p>
    <w:p w:rsidR="00570646" w:rsidRPr="009F1BC5" w:rsidRDefault="00570646" w:rsidP="00570646">
      <w:pPr>
        <w:pStyle w:val="a3"/>
        <w:spacing w:line="360" w:lineRule="auto"/>
        <w:ind w:right="-1"/>
        <w:rPr>
          <w:sz w:val="28"/>
          <w:szCs w:val="28"/>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827"/>
        <w:gridCol w:w="3261"/>
      </w:tblGrid>
      <w:tr w:rsidR="00570646" w:rsidRPr="009F1BC5" w:rsidTr="00570646">
        <w:trPr>
          <w:trHeight w:val="654"/>
        </w:trPr>
        <w:tc>
          <w:tcPr>
            <w:tcW w:w="3544" w:type="dxa"/>
            <w:vMerge w:val="restart"/>
          </w:tcPr>
          <w:p w:rsidR="00570646" w:rsidRPr="009F1BC5" w:rsidRDefault="00570646" w:rsidP="00570646">
            <w:pPr>
              <w:pStyle w:val="a3"/>
              <w:ind w:left="-567" w:right="-1" w:firstLine="0"/>
              <w:jc w:val="right"/>
              <w:rPr>
                <w:sz w:val="28"/>
                <w:szCs w:val="28"/>
              </w:rPr>
            </w:pPr>
            <w:r w:rsidRPr="009F1BC5">
              <w:rPr>
                <w:sz w:val="28"/>
                <w:szCs w:val="28"/>
              </w:rPr>
              <w:lastRenderedPageBreak/>
              <w:t xml:space="preserve">Показатели </w:t>
            </w:r>
          </w:p>
        </w:tc>
        <w:tc>
          <w:tcPr>
            <w:tcW w:w="7088" w:type="dxa"/>
            <w:gridSpan w:val="2"/>
          </w:tcPr>
          <w:p w:rsidR="00570646" w:rsidRPr="009F1BC5" w:rsidRDefault="00570646" w:rsidP="00570646">
            <w:pPr>
              <w:pStyle w:val="a3"/>
              <w:ind w:left="-567" w:right="-1" w:firstLine="0"/>
              <w:jc w:val="center"/>
              <w:rPr>
                <w:sz w:val="28"/>
                <w:szCs w:val="28"/>
              </w:rPr>
            </w:pPr>
            <w:r w:rsidRPr="009F1BC5">
              <w:rPr>
                <w:sz w:val="28"/>
                <w:szCs w:val="28"/>
              </w:rPr>
              <w:t>Предприяти</w:t>
            </w:r>
            <w:r>
              <w:rPr>
                <w:sz w:val="28"/>
                <w:szCs w:val="28"/>
              </w:rPr>
              <w:t>е</w:t>
            </w:r>
          </w:p>
        </w:tc>
      </w:tr>
      <w:tr w:rsidR="00570646" w:rsidRPr="009F1BC5" w:rsidTr="00570646">
        <w:tc>
          <w:tcPr>
            <w:tcW w:w="3544" w:type="dxa"/>
            <w:vMerge/>
          </w:tcPr>
          <w:p w:rsidR="00570646" w:rsidRPr="009F1BC5" w:rsidRDefault="00570646" w:rsidP="00570646">
            <w:pPr>
              <w:pStyle w:val="a3"/>
              <w:ind w:left="-567" w:right="-1" w:firstLine="0"/>
              <w:jc w:val="right"/>
              <w:rPr>
                <w:sz w:val="28"/>
                <w:szCs w:val="28"/>
              </w:rPr>
            </w:pPr>
          </w:p>
        </w:tc>
        <w:tc>
          <w:tcPr>
            <w:tcW w:w="3827" w:type="dxa"/>
          </w:tcPr>
          <w:p w:rsidR="00570646" w:rsidRPr="009F1BC5" w:rsidRDefault="00570646" w:rsidP="00570646">
            <w:pPr>
              <w:pStyle w:val="a3"/>
              <w:ind w:left="-567" w:right="-1" w:firstLine="0"/>
              <w:jc w:val="right"/>
              <w:rPr>
                <w:sz w:val="28"/>
                <w:szCs w:val="28"/>
              </w:rPr>
            </w:pPr>
            <w:r w:rsidRPr="009F1BC5">
              <w:rPr>
                <w:sz w:val="28"/>
                <w:szCs w:val="28"/>
              </w:rPr>
              <w:t>Сумма, тыс.руб.</w:t>
            </w:r>
          </w:p>
        </w:tc>
        <w:tc>
          <w:tcPr>
            <w:tcW w:w="3261" w:type="dxa"/>
          </w:tcPr>
          <w:p w:rsidR="00570646" w:rsidRPr="009F1BC5" w:rsidRDefault="00570646" w:rsidP="00570646">
            <w:pPr>
              <w:pStyle w:val="a3"/>
              <w:ind w:left="-567" w:right="-1" w:firstLine="0"/>
              <w:jc w:val="center"/>
              <w:rPr>
                <w:sz w:val="28"/>
                <w:szCs w:val="28"/>
              </w:rPr>
            </w:pPr>
            <w:r w:rsidRPr="009F1BC5">
              <w:rPr>
                <w:sz w:val="28"/>
                <w:szCs w:val="28"/>
              </w:rPr>
              <w:t>Стоимость, %</w:t>
            </w:r>
          </w:p>
        </w:tc>
      </w:tr>
      <w:tr w:rsidR="00570646" w:rsidRPr="009F1BC5" w:rsidTr="00570646">
        <w:tc>
          <w:tcPr>
            <w:tcW w:w="3544" w:type="dxa"/>
          </w:tcPr>
          <w:p w:rsidR="00570646" w:rsidRPr="009F1BC5" w:rsidRDefault="00570646" w:rsidP="00570646">
            <w:pPr>
              <w:pStyle w:val="a3"/>
              <w:ind w:left="-567" w:right="-1" w:firstLine="0"/>
              <w:jc w:val="right"/>
              <w:rPr>
                <w:sz w:val="28"/>
                <w:szCs w:val="28"/>
              </w:rPr>
            </w:pPr>
            <w:r w:rsidRPr="009F1BC5">
              <w:rPr>
                <w:sz w:val="28"/>
                <w:szCs w:val="28"/>
              </w:rPr>
              <w:t>Привилегированные акции</w:t>
            </w:r>
          </w:p>
        </w:tc>
        <w:tc>
          <w:tcPr>
            <w:tcW w:w="3827" w:type="dxa"/>
          </w:tcPr>
          <w:p w:rsidR="00570646" w:rsidRPr="009F1BC5" w:rsidRDefault="00570646" w:rsidP="00570646">
            <w:pPr>
              <w:pStyle w:val="a3"/>
              <w:ind w:left="-567" w:right="-1" w:firstLine="0"/>
              <w:jc w:val="right"/>
              <w:rPr>
                <w:sz w:val="28"/>
                <w:szCs w:val="28"/>
              </w:rPr>
            </w:pPr>
            <w:r w:rsidRPr="009F1BC5">
              <w:rPr>
                <w:sz w:val="28"/>
                <w:szCs w:val="28"/>
              </w:rPr>
              <w:t>1200,0</w:t>
            </w:r>
          </w:p>
        </w:tc>
        <w:tc>
          <w:tcPr>
            <w:tcW w:w="3261" w:type="dxa"/>
          </w:tcPr>
          <w:p w:rsidR="00570646" w:rsidRPr="009F1BC5" w:rsidRDefault="00570646" w:rsidP="00570646">
            <w:pPr>
              <w:pStyle w:val="a3"/>
              <w:ind w:left="-567" w:right="-1" w:firstLine="0"/>
              <w:jc w:val="right"/>
              <w:rPr>
                <w:sz w:val="28"/>
                <w:szCs w:val="28"/>
              </w:rPr>
            </w:pPr>
            <w:r w:rsidRPr="009F1BC5">
              <w:rPr>
                <w:sz w:val="28"/>
                <w:szCs w:val="28"/>
              </w:rPr>
              <w:t>13,0</w:t>
            </w:r>
          </w:p>
        </w:tc>
      </w:tr>
      <w:tr w:rsidR="00570646" w:rsidRPr="009F1BC5" w:rsidTr="00570646">
        <w:tc>
          <w:tcPr>
            <w:tcW w:w="3544" w:type="dxa"/>
          </w:tcPr>
          <w:p w:rsidR="00570646" w:rsidRDefault="00570646" w:rsidP="00570646">
            <w:pPr>
              <w:pStyle w:val="a3"/>
              <w:ind w:left="-567" w:right="-1" w:firstLine="0"/>
              <w:jc w:val="right"/>
              <w:rPr>
                <w:sz w:val="28"/>
                <w:szCs w:val="28"/>
              </w:rPr>
            </w:pPr>
            <w:r w:rsidRPr="009F1BC5">
              <w:rPr>
                <w:sz w:val="28"/>
                <w:szCs w:val="28"/>
              </w:rPr>
              <w:t xml:space="preserve">Обыкновенные </w:t>
            </w:r>
          </w:p>
          <w:p w:rsidR="00570646" w:rsidRPr="009F1BC5" w:rsidRDefault="00570646" w:rsidP="00570646">
            <w:pPr>
              <w:pStyle w:val="a3"/>
              <w:ind w:left="-567" w:right="-1" w:firstLine="0"/>
              <w:jc w:val="right"/>
              <w:rPr>
                <w:sz w:val="28"/>
                <w:szCs w:val="28"/>
              </w:rPr>
            </w:pPr>
            <w:r w:rsidRPr="009F1BC5">
              <w:rPr>
                <w:sz w:val="28"/>
                <w:szCs w:val="28"/>
              </w:rPr>
              <w:t>акции</w:t>
            </w:r>
          </w:p>
        </w:tc>
        <w:tc>
          <w:tcPr>
            <w:tcW w:w="3827" w:type="dxa"/>
          </w:tcPr>
          <w:p w:rsidR="00570646" w:rsidRPr="009F1BC5" w:rsidRDefault="00570646" w:rsidP="00570646">
            <w:pPr>
              <w:pStyle w:val="a3"/>
              <w:ind w:left="-567" w:right="-1" w:firstLine="0"/>
              <w:jc w:val="right"/>
              <w:rPr>
                <w:sz w:val="28"/>
                <w:szCs w:val="28"/>
              </w:rPr>
            </w:pPr>
            <w:r w:rsidRPr="009F1BC5">
              <w:rPr>
                <w:sz w:val="28"/>
                <w:szCs w:val="28"/>
              </w:rPr>
              <w:t>1800</w:t>
            </w:r>
          </w:p>
        </w:tc>
        <w:tc>
          <w:tcPr>
            <w:tcW w:w="3261" w:type="dxa"/>
          </w:tcPr>
          <w:p w:rsidR="00570646" w:rsidRPr="009F1BC5" w:rsidRDefault="00570646" w:rsidP="00570646">
            <w:pPr>
              <w:pStyle w:val="a3"/>
              <w:ind w:left="-567" w:right="-1" w:firstLine="0"/>
              <w:jc w:val="right"/>
              <w:rPr>
                <w:sz w:val="28"/>
                <w:szCs w:val="28"/>
              </w:rPr>
            </w:pPr>
            <w:r w:rsidRPr="009F1BC5">
              <w:rPr>
                <w:sz w:val="28"/>
                <w:szCs w:val="28"/>
              </w:rPr>
              <w:t>17,0</w:t>
            </w:r>
          </w:p>
        </w:tc>
      </w:tr>
      <w:tr w:rsidR="00570646" w:rsidRPr="009F1BC5" w:rsidTr="00570646">
        <w:tc>
          <w:tcPr>
            <w:tcW w:w="3544" w:type="dxa"/>
          </w:tcPr>
          <w:p w:rsidR="00570646" w:rsidRPr="009F1BC5" w:rsidRDefault="00570646" w:rsidP="00570646">
            <w:pPr>
              <w:pStyle w:val="a3"/>
              <w:ind w:left="-567" w:right="-1" w:firstLine="0"/>
              <w:jc w:val="right"/>
              <w:rPr>
                <w:sz w:val="28"/>
                <w:szCs w:val="28"/>
              </w:rPr>
            </w:pPr>
            <w:r w:rsidRPr="009F1BC5">
              <w:rPr>
                <w:sz w:val="28"/>
                <w:szCs w:val="28"/>
              </w:rPr>
              <w:t>Прибыль</w:t>
            </w:r>
          </w:p>
        </w:tc>
        <w:tc>
          <w:tcPr>
            <w:tcW w:w="3827" w:type="dxa"/>
          </w:tcPr>
          <w:p w:rsidR="00570646" w:rsidRPr="009F1BC5" w:rsidRDefault="00570646" w:rsidP="00570646">
            <w:pPr>
              <w:pStyle w:val="a3"/>
              <w:ind w:left="-567" w:right="-1" w:firstLine="0"/>
              <w:jc w:val="right"/>
              <w:rPr>
                <w:sz w:val="28"/>
                <w:szCs w:val="28"/>
              </w:rPr>
            </w:pPr>
            <w:r w:rsidRPr="009F1BC5">
              <w:rPr>
                <w:sz w:val="28"/>
                <w:szCs w:val="28"/>
              </w:rPr>
              <w:t>280,0</w:t>
            </w:r>
          </w:p>
        </w:tc>
        <w:tc>
          <w:tcPr>
            <w:tcW w:w="3261" w:type="dxa"/>
          </w:tcPr>
          <w:p w:rsidR="00570646" w:rsidRPr="009F1BC5" w:rsidRDefault="00570646" w:rsidP="00570646">
            <w:pPr>
              <w:pStyle w:val="a3"/>
              <w:ind w:left="-567" w:right="-1" w:firstLine="0"/>
              <w:jc w:val="right"/>
              <w:rPr>
                <w:sz w:val="28"/>
                <w:szCs w:val="28"/>
              </w:rPr>
            </w:pPr>
            <w:r w:rsidRPr="009F1BC5">
              <w:rPr>
                <w:sz w:val="28"/>
                <w:szCs w:val="28"/>
              </w:rPr>
              <w:t>15,2</w:t>
            </w:r>
          </w:p>
        </w:tc>
      </w:tr>
      <w:tr w:rsidR="00570646" w:rsidRPr="009F1BC5" w:rsidTr="00570646">
        <w:tc>
          <w:tcPr>
            <w:tcW w:w="3544" w:type="dxa"/>
          </w:tcPr>
          <w:p w:rsidR="00570646" w:rsidRPr="009F1BC5" w:rsidRDefault="00570646" w:rsidP="00570646">
            <w:pPr>
              <w:pStyle w:val="a3"/>
              <w:ind w:left="-567" w:right="-1" w:firstLine="0"/>
              <w:jc w:val="right"/>
              <w:rPr>
                <w:sz w:val="28"/>
                <w:szCs w:val="28"/>
              </w:rPr>
            </w:pPr>
            <w:r w:rsidRPr="009F1BC5">
              <w:rPr>
                <w:sz w:val="28"/>
                <w:szCs w:val="28"/>
              </w:rPr>
              <w:t>Банковский кредит</w:t>
            </w:r>
          </w:p>
        </w:tc>
        <w:tc>
          <w:tcPr>
            <w:tcW w:w="3827" w:type="dxa"/>
          </w:tcPr>
          <w:p w:rsidR="00570646" w:rsidRPr="009F1BC5" w:rsidRDefault="00570646" w:rsidP="00570646">
            <w:pPr>
              <w:pStyle w:val="a3"/>
              <w:ind w:left="-567" w:right="-1" w:firstLine="0"/>
              <w:jc w:val="right"/>
              <w:rPr>
                <w:sz w:val="28"/>
                <w:szCs w:val="28"/>
              </w:rPr>
            </w:pPr>
            <w:r w:rsidRPr="009F1BC5">
              <w:rPr>
                <w:sz w:val="28"/>
                <w:szCs w:val="28"/>
              </w:rPr>
              <w:t>2100,0</w:t>
            </w:r>
          </w:p>
        </w:tc>
        <w:tc>
          <w:tcPr>
            <w:tcW w:w="3261" w:type="dxa"/>
          </w:tcPr>
          <w:p w:rsidR="00570646" w:rsidRPr="009F1BC5" w:rsidRDefault="00570646" w:rsidP="00570646">
            <w:pPr>
              <w:pStyle w:val="a3"/>
              <w:ind w:left="-567" w:right="-1" w:firstLine="0"/>
              <w:jc w:val="right"/>
              <w:rPr>
                <w:sz w:val="28"/>
                <w:szCs w:val="28"/>
              </w:rPr>
            </w:pPr>
            <w:r w:rsidRPr="009F1BC5">
              <w:rPr>
                <w:sz w:val="28"/>
                <w:szCs w:val="28"/>
              </w:rPr>
              <w:t>19,0</w:t>
            </w:r>
          </w:p>
        </w:tc>
      </w:tr>
      <w:tr w:rsidR="00570646" w:rsidRPr="009F1BC5" w:rsidTr="00570646">
        <w:tc>
          <w:tcPr>
            <w:tcW w:w="3544" w:type="dxa"/>
          </w:tcPr>
          <w:p w:rsidR="00570646" w:rsidRPr="009F1BC5" w:rsidRDefault="00570646" w:rsidP="00570646">
            <w:pPr>
              <w:pStyle w:val="a3"/>
              <w:ind w:left="-567" w:right="-1" w:firstLine="0"/>
              <w:jc w:val="right"/>
              <w:rPr>
                <w:sz w:val="28"/>
                <w:szCs w:val="28"/>
              </w:rPr>
            </w:pPr>
            <w:r w:rsidRPr="009F1BC5">
              <w:rPr>
                <w:sz w:val="28"/>
                <w:szCs w:val="28"/>
              </w:rPr>
              <w:t>Облигации</w:t>
            </w:r>
          </w:p>
        </w:tc>
        <w:tc>
          <w:tcPr>
            <w:tcW w:w="3827" w:type="dxa"/>
          </w:tcPr>
          <w:p w:rsidR="00570646" w:rsidRPr="009F1BC5" w:rsidRDefault="00570646" w:rsidP="00570646">
            <w:pPr>
              <w:pStyle w:val="a3"/>
              <w:ind w:left="-567" w:right="-1" w:firstLine="0"/>
              <w:jc w:val="right"/>
              <w:rPr>
                <w:sz w:val="28"/>
                <w:szCs w:val="28"/>
              </w:rPr>
            </w:pPr>
            <w:r w:rsidRPr="009F1BC5">
              <w:rPr>
                <w:sz w:val="28"/>
                <w:szCs w:val="28"/>
              </w:rPr>
              <w:t>---</w:t>
            </w:r>
          </w:p>
        </w:tc>
        <w:tc>
          <w:tcPr>
            <w:tcW w:w="3261" w:type="dxa"/>
          </w:tcPr>
          <w:p w:rsidR="00570646" w:rsidRPr="009F1BC5" w:rsidRDefault="00570646" w:rsidP="00570646">
            <w:pPr>
              <w:pStyle w:val="a3"/>
              <w:ind w:left="-567" w:right="-1" w:firstLine="0"/>
              <w:jc w:val="right"/>
              <w:rPr>
                <w:sz w:val="28"/>
                <w:szCs w:val="28"/>
              </w:rPr>
            </w:pPr>
            <w:r w:rsidRPr="009F1BC5">
              <w:rPr>
                <w:sz w:val="28"/>
                <w:szCs w:val="28"/>
              </w:rPr>
              <w:t>---</w:t>
            </w:r>
          </w:p>
        </w:tc>
      </w:tr>
    </w:tbl>
    <w:p w:rsidR="00422654" w:rsidRPr="009F1BC5" w:rsidRDefault="00422654" w:rsidP="00422654">
      <w:pPr>
        <w:pStyle w:val="a3"/>
        <w:spacing w:line="360" w:lineRule="auto"/>
        <w:ind w:left="-567" w:right="-1" w:firstLine="420"/>
        <w:rPr>
          <w:b/>
          <w:sz w:val="28"/>
          <w:szCs w:val="28"/>
        </w:rPr>
      </w:pPr>
    </w:p>
    <w:p w:rsidR="00422654" w:rsidRPr="009F1BC5" w:rsidRDefault="00422654" w:rsidP="00422654">
      <w:pPr>
        <w:pStyle w:val="a3"/>
        <w:spacing w:line="360" w:lineRule="auto"/>
        <w:ind w:left="-567" w:right="-1" w:firstLine="420"/>
        <w:rPr>
          <w:b/>
          <w:sz w:val="28"/>
          <w:szCs w:val="28"/>
        </w:rPr>
      </w:pPr>
    </w:p>
    <w:p w:rsidR="00422654" w:rsidRPr="009F1BC5" w:rsidRDefault="00422654" w:rsidP="00422654">
      <w:pPr>
        <w:pStyle w:val="a3"/>
        <w:spacing w:line="360" w:lineRule="auto"/>
        <w:ind w:left="-567" w:right="-1" w:firstLine="420"/>
        <w:rPr>
          <w:b/>
          <w:sz w:val="28"/>
          <w:szCs w:val="28"/>
        </w:rPr>
      </w:pPr>
    </w:p>
    <w:p w:rsidR="00422654" w:rsidRPr="009F1BC5" w:rsidRDefault="00422654" w:rsidP="00422654">
      <w:pPr>
        <w:pStyle w:val="a3"/>
        <w:spacing w:line="360" w:lineRule="auto"/>
        <w:ind w:left="-567" w:right="-1" w:firstLine="420"/>
        <w:jc w:val="center"/>
        <w:rPr>
          <w:b/>
          <w:sz w:val="28"/>
          <w:szCs w:val="28"/>
        </w:rPr>
      </w:pPr>
      <w:r w:rsidRPr="009F1BC5">
        <w:rPr>
          <w:b/>
          <w:sz w:val="28"/>
          <w:szCs w:val="28"/>
        </w:rPr>
        <w:t>Вариант 14</w:t>
      </w:r>
    </w:p>
    <w:p w:rsidR="00422654" w:rsidRPr="009F1BC5" w:rsidRDefault="00422654" w:rsidP="00422654">
      <w:pPr>
        <w:pStyle w:val="a3"/>
        <w:spacing w:line="360" w:lineRule="auto"/>
        <w:ind w:left="-567" w:right="-1" w:firstLine="420"/>
        <w:rPr>
          <w:b/>
          <w:sz w:val="28"/>
          <w:szCs w:val="28"/>
        </w:rPr>
      </w:pPr>
    </w:p>
    <w:p w:rsidR="00422654" w:rsidRPr="009F1BC5" w:rsidRDefault="00422654" w:rsidP="00422654">
      <w:pPr>
        <w:pStyle w:val="a3"/>
        <w:numPr>
          <w:ilvl w:val="0"/>
          <w:numId w:val="22"/>
        </w:numPr>
        <w:spacing w:line="360" w:lineRule="auto"/>
        <w:ind w:left="-567" w:right="-1" w:firstLine="420"/>
        <w:rPr>
          <w:sz w:val="28"/>
          <w:szCs w:val="28"/>
        </w:rPr>
      </w:pPr>
      <w:r w:rsidRPr="009F1BC5">
        <w:rPr>
          <w:sz w:val="28"/>
          <w:szCs w:val="28"/>
        </w:rPr>
        <w:t>Модели финансирования оборотного капитала.</w:t>
      </w:r>
    </w:p>
    <w:p w:rsidR="00422654" w:rsidRPr="009F1BC5" w:rsidRDefault="00422654" w:rsidP="00422654">
      <w:pPr>
        <w:pStyle w:val="a3"/>
        <w:numPr>
          <w:ilvl w:val="0"/>
          <w:numId w:val="22"/>
        </w:numPr>
        <w:spacing w:line="360" w:lineRule="auto"/>
        <w:ind w:left="-567" w:right="-1" w:firstLine="420"/>
        <w:rPr>
          <w:sz w:val="28"/>
          <w:szCs w:val="28"/>
        </w:rPr>
      </w:pPr>
      <w:r w:rsidRPr="009F1BC5">
        <w:rPr>
          <w:sz w:val="28"/>
          <w:szCs w:val="28"/>
        </w:rPr>
        <w:t xml:space="preserve">На основе приведенных данных определите эффект финансового рычага и его влияние на рентабельность собственных средств в связи </w:t>
      </w:r>
      <w:r w:rsidR="00594CC9">
        <w:rPr>
          <w:sz w:val="28"/>
          <w:szCs w:val="28"/>
        </w:rPr>
        <w:t>с</w:t>
      </w:r>
      <w:r w:rsidRPr="009F1BC5">
        <w:rPr>
          <w:sz w:val="28"/>
          <w:szCs w:val="28"/>
        </w:rPr>
        <w:t xml:space="preserve"> изменениями структуры капитала организации. </w:t>
      </w:r>
    </w:p>
    <w:p w:rsidR="00422654" w:rsidRPr="009F1BC5" w:rsidRDefault="00422654" w:rsidP="00422654">
      <w:pPr>
        <w:pStyle w:val="a3"/>
        <w:spacing w:line="360" w:lineRule="auto"/>
        <w:ind w:left="-567" w:right="-1" w:firstLine="4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4"/>
        <w:gridCol w:w="1701"/>
        <w:gridCol w:w="1666"/>
      </w:tblGrid>
      <w:tr w:rsidR="00422654" w:rsidRPr="009F1BC5" w:rsidTr="00570646">
        <w:tc>
          <w:tcPr>
            <w:tcW w:w="6204" w:type="dxa"/>
            <w:vMerge w:val="restart"/>
          </w:tcPr>
          <w:p w:rsidR="00422654" w:rsidRPr="009F1BC5" w:rsidRDefault="00422654" w:rsidP="00422654">
            <w:pPr>
              <w:pStyle w:val="a3"/>
              <w:spacing w:line="360" w:lineRule="auto"/>
              <w:ind w:left="-567" w:right="-1" w:firstLine="420"/>
              <w:jc w:val="center"/>
              <w:rPr>
                <w:sz w:val="28"/>
                <w:szCs w:val="28"/>
              </w:rPr>
            </w:pPr>
            <w:r w:rsidRPr="009F1BC5">
              <w:rPr>
                <w:sz w:val="28"/>
                <w:szCs w:val="28"/>
              </w:rPr>
              <w:t>Показатели</w:t>
            </w:r>
          </w:p>
        </w:tc>
        <w:tc>
          <w:tcPr>
            <w:tcW w:w="3367" w:type="dxa"/>
            <w:gridSpan w:val="2"/>
          </w:tcPr>
          <w:p w:rsidR="00422654" w:rsidRPr="009F1BC5" w:rsidRDefault="00422654" w:rsidP="00422654">
            <w:pPr>
              <w:pStyle w:val="a3"/>
              <w:spacing w:line="360" w:lineRule="auto"/>
              <w:ind w:left="-567" w:right="-1" w:firstLine="420"/>
              <w:jc w:val="center"/>
              <w:rPr>
                <w:sz w:val="28"/>
                <w:szCs w:val="28"/>
              </w:rPr>
            </w:pPr>
            <w:r w:rsidRPr="009F1BC5">
              <w:rPr>
                <w:sz w:val="28"/>
                <w:szCs w:val="28"/>
              </w:rPr>
              <w:t>Варианты</w:t>
            </w:r>
          </w:p>
        </w:tc>
      </w:tr>
      <w:tr w:rsidR="00570646" w:rsidRPr="009F1BC5" w:rsidTr="00570646">
        <w:tc>
          <w:tcPr>
            <w:tcW w:w="6204" w:type="dxa"/>
            <w:vMerge/>
          </w:tcPr>
          <w:p w:rsidR="00570646" w:rsidRPr="009F1BC5" w:rsidRDefault="00570646" w:rsidP="00422654">
            <w:pPr>
              <w:pStyle w:val="a3"/>
              <w:spacing w:line="360" w:lineRule="auto"/>
              <w:ind w:left="-567" w:right="-1" w:firstLine="420"/>
              <w:jc w:val="center"/>
              <w:rPr>
                <w:sz w:val="28"/>
                <w:szCs w:val="28"/>
              </w:rPr>
            </w:pPr>
          </w:p>
        </w:tc>
        <w:tc>
          <w:tcPr>
            <w:tcW w:w="1701" w:type="dxa"/>
          </w:tcPr>
          <w:p w:rsidR="00570646" w:rsidRPr="009F1BC5" w:rsidRDefault="00570646" w:rsidP="00422654">
            <w:pPr>
              <w:pStyle w:val="a3"/>
              <w:spacing w:line="360" w:lineRule="auto"/>
              <w:ind w:left="-567" w:right="-1" w:firstLine="420"/>
              <w:jc w:val="center"/>
              <w:rPr>
                <w:sz w:val="28"/>
                <w:szCs w:val="28"/>
              </w:rPr>
            </w:pPr>
            <w:r w:rsidRPr="009F1BC5">
              <w:rPr>
                <w:sz w:val="28"/>
                <w:szCs w:val="28"/>
              </w:rPr>
              <w:t>1</w:t>
            </w:r>
          </w:p>
        </w:tc>
        <w:tc>
          <w:tcPr>
            <w:tcW w:w="1666" w:type="dxa"/>
          </w:tcPr>
          <w:p w:rsidR="00570646" w:rsidRPr="009F1BC5" w:rsidRDefault="00570646" w:rsidP="00422654">
            <w:pPr>
              <w:pStyle w:val="a3"/>
              <w:spacing w:line="360" w:lineRule="auto"/>
              <w:ind w:left="-567" w:right="-1" w:firstLine="420"/>
              <w:jc w:val="center"/>
              <w:rPr>
                <w:sz w:val="28"/>
                <w:szCs w:val="28"/>
              </w:rPr>
            </w:pPr>
            <w:r w:rsidRPr="009F1BC5">
              <w:rPr>
                <w:sz w:val="28"/>
                <w:szCs w:val="28"/>
              </w:rPr>
              <w:t>2</w:t>
            </w:r>
          </w:p>
        </w:tc>
      </w:tr>
      <w:tr w:rsidR="00570646" w:rsidRPr="009F1BC5" w:rsidTr="00570646">
        <w:tc>
          <w:tcPr>
            <w:tcW w:w="6204" w:type="dxa"/>
          </w:tcPr>
          <w:p w:rsidR="00570646" w:rsidRPr="009F1BC5" w:rsidRDefault="00570646" w:rsidP="00422654">
            <w:pPr>
              <w:pStyle w:val="a3"/>
              <w:spacing w:line="360" w:lineRule="auto"/>
              <w:ind w:left="-567" w:right="-1" w:firstLine="420"/>
              <w:jc w:val="center"/>
              <w:rPr>
                <w:sz w:val="28"/>
                <w:szCs w:val="28"/>
              </w:rPr>
            </w:pPr>
            <w:r w:rsidRPr="009F1BC5">
              <w:rPr>
                <w:sz w:val="28"/>
                <w:szCs w:val="28"/>
              </w:rPr>
              <w:t>Сумма активов, тыс.руб.</w:t>
            </w:r>
          </w:p>
        </w:tc>
        <w:tc>
          <w:tcPr>
            <w:tcW w:w="1701" w:type="dxa"/>
          </w:tcPr>
          <w:p w:rsidR="00570646" w:rsidRPr="009F1BC5" w:rsidRDefault="00570646" w:rsidP="00422654">
            <w:pPr>
              <w:pStyle w:val="a3"/>
              <w:spacing w:line="360" w:lineRule="auto"/>
              <w:ind w:left="-567" w:right="-1" w:firstLine="420"/>
              <w:jc w:val="center"/>
              <w:rPr>
                <w:sz w:val="28"/>
                <w:szCs w:val="28"/>
              </w:rPr>
            </w:pPr>
            <w:r w:rsidRPr="009F1BC5">
              <w:rPr>
                <w:sz w:val="28"/>
                <w:szCs w:val="28"/>
              </w:rPr>
              <w:t>4800,0</w:t>
            </w:r>
          </w:p>
        </w:tc>
        <w:tc>
          <w:tcPr>
            <w:tcW w:w="1666" w:type="dxa"/>
          </w:tcPr>
          <w:p w:rsidR="00570646" w:rsidRPr="009F1BC5" w:rsidRDefault="00570646" w:rsidP="00422654">
            <w:pPr>
              <w:pStyle w:val="a3"/>
              <w:spacing w:line="360" w:lineRule="auto"/>
              <w:ind w:left="-567" w:right="-1" w:firstLine="420"/>
              <w:jc w:val="center"/>
              <w:rPr>
                <w:sz w:val="28"/>
                <w:szCs w:val="28"/>
              </w:rPr>
            </w:pPr>
            <w:r w:rsidRPr="009F1BC5">
              <w:rPr>
                <w:sz w:val="28"/>
                <w:szCs w:val="28"/>
              </w:rPr>
              <w:t>4800,0</w:t>
            </w:r>
          </w:p>
        </w:tc>
      </w:tr>
      <w:tr w:rsidR="00570646" w:rsidRPr="009F1BC5" w:rsidTr="00570646">
        <w:tc>
          <w:tcPr>
            <w:tcW w:w="6204" w:type="dxa"/>
          </w:tcPr>
          <w:p w:rsidR="00570646" w:rsidRDefault="00570646" w:rsidP="00422654">
            <w:pPr>
              <w:pStyle w:val="a3"/>
              <w:spacing w:line="360" w:lineRule="auto"/>
              <w:ind w:left="-567" w:right="-1" w:firstLine="420"/>
              <w:jc w:val="center"/>
              <w:rPr>
                <w:sz w:val="28"/>
                <w:szCs w:val="28"/>
              </w:rPr>
            </w:pPr>
            <w:r w:rsidRPr="009F1BC5">
              <w:rPr>
                <w:sz w:val="28"/>
                <w:szCs w:val="28"/>
              </w:rPr>
              <w:t xml:space="preserve">Доля собственных средств </w:t>
            </w:r>
          </w:p>
          <w:p w:rsidR="00570646" w:rsidRPr="009F1BC5" w:rsidRDefault="00570646" w:rsidP="00570646">
            <w:pPr>
              <w:pStyle w:val="a3"/>
              <w:spacing w:line="360" w:lineRule="auto"/>
              <w:ind w:left="-567" w:right="-1" w:firstLine="420"/>
              <w:jc w:val="center"/>
              <w:rPr>
                <w:sz w:val="28"/>
                <w:szCs w:val="28"/>
              </w:rPr>
            </w:pPr>
            <w:r w:rsidRPr="009F1BC5">
              <w:rPr>
                <w:sz w:val="28"/>
                <w:szCs w:val="28"/>
              </w:rPr>
              <w:t xml:space="preserve">в </w:t>
            </w:r>
            <w:r>
              <w:rPr>
                <w:sz w:val="28"/>
                <w:szCs w:val="28"/>
              </w:rPr>
              <w:t>общем объеме капитала</w:t>
            </w:r>
            <w:r w:rsidRPr="009F1BC5">
              <w:rPr>
                <w:sz w:val="28"/>
                <w:szCs w:val="28"/>
              </w:rPr>
              <w:t>, %</w:t>
            </w:r>
          </w:p>
        </w:tc>
        <w:tc>
          <w:tcPr>
            <w:tcW w:w="1701" w:type="dxa"/>
          </w:tcPr>
          <w:p w:rsidR="00570646" w:rsidRPr="009F1BC5" w:rsidRDefault="00570646" w:rsidP="00422654">
            <w:pPr>
              <w:pStyle w:val="a3"/>
              <w:spacing w:line="360" w:lineRule="auto"/>
              <w:ind w:left="-567" w:right="-1" w:firstLine="420"/>
              <w:jc w:val="center"/>
              <w:rPr>
                <w:sz w:val="28"/>
                <w:szCs w:val="28"/>
              </w:rPr>
            </w:pPr>
            <w:r w:rsidRPr="009F1BC5">
              <w:rPr>
                <w:sz w:val="28"/>
                <w:szCs w:val="28"/>
              </w:rPr>
              <w:t>45</w:t>
            </w:r>
          </w:p>
        </w:tc>
        <w:tc>
          <w:tcPr>
            <w:tcW w:w="1666" w:type="dxa"/>
          </w:tcPr>
          <w:p w:rsidR="00570646" w:rsidRPr="009F1BC5" w:rsidRDefault="00570646" w:rsidP="00422654">
            <w:pPr>
              <w:pStyle w:val="a3"/>
              <w:spacing w:line="360" w:lineRule="auto"/>
              <w:ind w:left="-567" w:right="-1" w:firstLine="420"/>
              <w:jc w:val="center"/>
              <w:rPr>
                <w:sz w:val="28"/>
                <w:szCs w:val="28"/>
              </w:rPr>
            </w:pPr>
            <w:r w:rsidRPr="009F1BC5">
              <w:rPr>
                <w:sz w:val="28"/>
                <w:szCs w:val="28"/>
              </w:rPr>
              <w:t>60</w:t>
            </w:r>
          </w:p>
        </w:tc>
      </w:tr>
      <w:tr w:rsidR="00570646" w:rsidRPr="009F1BC5" w:rsidTr="00570646">
        <w:tc>
          <w:tcPr>
            <w:tcW w:w="6204" w:type="dxa"/>
          </w:tcPr>
          <w:p w:rsidR="00570646" w:rsidRPr="009F1BC5" w:rsidRDefault="00570646" w:rsidP="00422654">
            <w:pPr>
              <w:pStyle w:val="a3"/>
              <w:spacing w:line="360" w:lineRule="auto"/>
              <w:ind w:left="-567" w:right="-1" w:firstLine="420"/>
              <w:jc w:val="center"/>
              <w:rPr>
                <w:sz w:val="28"/>
                <w:szCs w:val="28"/>
              </w:rPr>
            </w:pPr>
            <w:r w:rsidRPr="009F1BC5">
              <w:rPr>
                <w:sz w:val="28"/>
                <w:szCs w:val="28"/>
              </w:rPr>
              <w:t>Годовая ставка процента за пользование заемными средствами, %</w:t>
            </w:r>
          </w:p>
        </w:tc>
        <w:tc>
          <w:tcPr>
            <w:tcW w:w="1701" w:type="dxa"/>
          </w:tcPr>
          <w:p w:rsidR="00570646" w:rsidRPr="009F1BC5" w:rsidRDefault="00570646" w:rsidP="00422654">
            <w:pPr>
              <w:pStyle w:val="a3"/>
              <w:spacing w:line="360" w:lineRule="auto"/>
              <w:ind w:left="-567" w:right="-1" w:firstLine="420"/>
              <w:jc w:val="center"/>
              <w:rPr>
                <w:sz w:val="28"/>
                <w:szCs w:val="28"/>
              </w:rPr>
            </w:pPr>
            <w:r w:rsidRPr="009F1BC5">
              <w:rPr>
                <w:sz w:val="28"/>
                <w:szCs w:val="28"/>
              </w:rPr>
              <w:t>20</w:t>
            </w:r>
          </w:p>
        </w:tc>
        <w:tc>
          <w:tcPr>
            <w:tcW w:w="1666" w:type="dxa"/>
          </w:tcPr>
          <w:p w:rsidR="00570646" w:rsidRPr="009F1BC5" w:rsidRDefault="00570646" w:rsidP="00422654">
            <w:pPr>
              <w:pStyle w:val="a3"/>
              <w:spacing w:line="360" w:lineRule="auto"/>
              <w:ind w:left="-567" w:right="-1" w:firstLine="420"/>
              <w:jc w:val="center"/>
              <w:rPr>
                <w:sz w:val="28"/>
                <w:szCs w:val="28"/>
              </w:rPr>
            </w:pPr>
            <w:r w:rsidRPr="009F1BC5">
              <w:rPr>
                <w:sz w:val="28"/>
                <w:szCs w:val="28"/>
              </w:rPr>
              <w:t>18</w:t>
            </w:r>
          </w:p>
        </w:tc>
      </w:tr>
      <w:tr w:rsidR="00570646" w:rsidRPr="009F1BC5" w:rsidTr="00570646">
        <w:tc>
          <w:tcPr>
            <w:tcW w:w="6204" w:type="dxa"/>
          </w:tcPr>
          <w:p w:rsidR="00570646" w:rsidRPr="009F1BC5" w:rsidRDefault="00570646" w:rsidP="00422654">
            <w:pPr>
              <w:pStyle w:val="a3"/>
              <w:spacing w:line="360" w:lineRule="auto"/>
              <w:ind w:left="-567" w:right="-1" w:firstLine="420"/>
              <w:jc w:val="center"/>
              <w:rPr>
                <w:sz w:val="28"/>
                <w:szCs w:val="28"/>
              </w:rPr>
            </w:pPr>
            <w:r w:rsidRPr="009F1BC5">
              <w:rPr>
                <w:sz w:val="28"/>
                <w:szCs w:val="28"/>
              </w:rPr>
              <w:t>Налогооблагаемая прибыль, тыс.руб.</w:t>
            </w:r>
          </w:p>
        </w:tc>
        <w:tc>
          <w:tcPr>
            <w:tcW w:w="1701" w:type="dxa"/>
          </w:tcPr>
          <w:p w:rsidR="00570646" w:rsidRPr="009F1BC5" w:rsidRDefault="00570646" w:rsidP="00422654">
            <w:pPr>
              <w:pStyle w:val="a3"/>
              <w:spacing w:line="360" w:lineRule="auto"/>
              <w:ind w:left="-567" w:right="-1" w:firstLine="420"/>
              <w:jc w:val="center"/>
              <w:rPr>
                <w:sz w:val="28"/>
                <w:szCs w:val="28"/>
              </w:rPr>
            </w:pPr>
            <w:r w:rsidRPr="009F1BC5">
              <w:rPr>
                <w:sz w:val="28"/>
                <w:szCs w:val="28"/>
              </w:rPr>
              <w:t>520,0</w:t>
            </w:r>
          </w:p>
        </w:tc>
        <w:tc>
          <w:tcPr>
            <w:tcW w:w="1666" w:type="dxa"/>
          </w:tcPr>
          <w:p w:rsidR="00570646" w:rsidRPr="009F1BC5" w:rsidRDefault="00570646" w:rsidP="00422654">
            <w:pPr>
              <w:pStyle w:val="a3"/>
              <w:spacing w:line="360" w:lineRule="auto"/>
              <w:ind w:left="-567" w:right="-1" w:firstLine="420"/>
              <w:jc w:val="center"/>
              <w:rPr>
                <w:sz w:val="28"/>
                <w:szCs w:val="28"/>
              </w:rPr>
            </w:pPr>
            <w:r w:rsidRPr="009F1BC5">
              <w:rPr>
                <w:sz w:val="28"/>
                <w:szCs w:val="28"/>
              </w:rPr>
              <w:t>600,0</w:t>
            </w:r>
          </w:p>
        </w:tc>
      </w:tr>
    </w:tbl>
    <w:p w:rsidR="00570646" w:rsidRPr="009F1BC5" w:rsidRDefault="00570646" w:rsidP="00570646">
      <w:pPr>
        <w:pStyle w:val="a3"/>
        <w:numPr>
          <w:ilvl w:val="0"/>
          <w:numId w:val="22"/>
        </w:numPr>
        <w:spacing w:line="360" w:lineRule="auto"/>
        <w:ind w:right="-1"/>
        <w:rPr>
          <w:sz w:val="28"/>
          <w:szCs w:val="28"/>
        </w:rPr>
      </w:pPr>
      <w:r w:rsidRPr="009F1BC5">
        <w:rPr>
          <w:sz w:val="28"/>
          <w:szCs w:val="28"/>
        </w:rPr>
        <w:t>На основе представленных данных определите стоимость капитала трех организаций.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2835"/>
        <w:gridCol w:w="2410"/>
      </w:tblGrid>
      <w:tr w:rsidR="00570646" w:rsidRPr="009F1BC5" w:rsidTr="00570646">
        <w:trPr>
          <w:trHeight w:val="654"/>
        </w:trPr>
        <w:tc>
          <w:tcPr>
            <w:tcW w:w="4395" w:type="dxa"/>
            <w:vMerge w:val="restart"/>
          </w:tcPr>
          <w:p w:rsidR="00570646" w:rsidRPr="009F1BC5" w:rsidRDefault="00570646" w:rsidP="00570646">
            <w:pPr>
              <w:pStyle w:val="a3"/>
              <w:ind w:left="-567" w:right="-1" w:firstLine="0"/>
              <w:jc w:val="right"/>
              <w:rPr>
                <w:sz w:val="28"/>
                <w:szCs w:val="28"/>
              </w:rPr>
            </w:pPr>
            <w:r w:rsidRPr="009F1BC5">
              <w:rPr>
                <w:sz w:val="28"/>
                <w:szCs w:val="28"/>
              </w:rPr>
              <w:t xml:space="preserve">Показатели </w:t>
            </w:r>
          </w:p>
        </w:tc>
        <w:tc>
          <w:tcPr>
            <w:tcW w:w="5245" w:type="dxa"/>
            <w:gridSpan w:val="2"/>
          </w:tcPr>
          <w:p w:rsidR="00570646" w:rsidRPr="009F1BC5" w:rsidRDefault="00570646" w:rsidP="00570646">
            <w:pPr>
              <w:pStyle w:val="a3"/>
              <w:ind w:left="-567" w:right="-1" w:firstLine="0"/>
              <w:jc w:val="center"/>
              <w:rPr>
                <w:sz w:val="28"/>
                <w:szCs w:val="28"/>
              </w:rPr>
            </w:pPr>
            <w:r w:rsidRPr="009F1BC5">
              <w:rPr>
                <w:sz w:val="28"/>
                <w:szCs w:val="28"/>
              </w:rPr>
              <w:t>Предприяти</w:t>
            </w:r>
            <w:r>
              <w:rPr>
                <w:sz w:val="28"/>
                <w:szCs w:val="28"/>
              </w:rPr>
              <w:t>е</w:t>
            </w:r>
          </w:p>
          <w:p w:rsidR="00570646" w:rsidRPr="009F1BC5" w:rsidRDefault="00570646" w:rsidP="00570646">
            <w:pPr>
              <w:pStyle w:val="a3"/>
              <w:ind w:left="-567" w:right="-1"/>
              <w:jc w:val="right"/>
              <w:rPr>
                <w:sz w:val="28"/>
                <w:szCs w:val="28"/>
              </w:rPr>
            </w:pPr>
          </w:p>
        </w:tc>
      </w:tr>
      <w:tr w:rsidR="00570646" w:rsidRPr="009F1BC5" w:rsidTr="00570646">
        <w:tc>
          <w:tcPr>
            <w:tcW w:w="4395" w:type="dxa"/>
            <w:vMerge/>
          </w:tcPr>
          <w:p w:rsidR="00570646" w:rsidRPr="009F1BC5" w:rsidRDefault="00570646" w:rsidP="00570646">
            <w:pPr>
              <w:pStyle w:val="a3"/>
              <w:ind w:left="-567" w:right="-1" w:firstLine="0"/>
              <w:jc w:val="right"/>
              <w:rPr>
                <w:sz w:val="28"/>
                <w:szCs w:val="28"/>
              </w:rPr>
            </w:pPr>
          </w:p>
        </w:tc>
        <w:tc>
          <w:tcPr>
            <w:tcW w:w="2835" w:type="dxa"/>
          </w:tcPr>
          <w:p w:rsidR="00570646" w:rsidRPr="009F1BC5" w:rsidRDefault="00570646" w:rsidP="00570646">
            <w:pPr>
              <w:pStyle w:val="a3"/>
              <w:ind w:left="-567" w:right="-1" w:firstLine="0"/>
              <w:jc w:val="right"/>
              <w:rPr>
                <w:sz w:val="28"/>
                <w:szCs w:val="28"/>
              </w:rPr>
            </w:pPr>
            <w:r w:rsidRPr="009F1BC5">
              <w:rPr>
                <w:sz w:val="28"/>
                <w:szCs w:val="28"/>
              </w:rPr>
              <w:t>Сумма, тыс.руб.</w:t>
            </w:r>
          </w:p>
        </w:tc>
        <w:tc>
          <w:tcPr>
            <w:tcW w:w="2410" w:type="dxa"/>
          </w:tcPr>
          <w:p w:rsidR="00570646" w:rsidRPr="009F1BC5" w:rsidRDefault="00570646" w:rsidP="00570646">
            <w:pPr>
              <w:pStyle w:val="a3"/>
              <w:ind w:left="-567" w:right="-1" w:firstLine="0"/>
              <w:jc w:val="center"/>
              <w:rPr>
                <w:sz w:val="28"/>
                <w:szCs w:val="28"/>
              </w:rPr>
            </w:pPr>
            <w:r w:rsidRPr="009F1BC5">
              <w:rPr>
                <w:sz w:val="28"/>
                <w:szCs w:val="28"/>
              </w:rPr>
              <w:t>Стоимость,%</w:t>
            </w:r>
          </w:p>
        </w:tc>
      </w:tr>
      <w:tr w:rsidR="00570646" w:rsidRPr="009F1BC5" w:rsidTr="00570646">
        <w:tc>
          <w:tcPr>
            <w:tcW w:w="4395" w:type="dxa"/>
          </w:tcPr>
          <w:p w:rsidR="00570646" w:rsidRPr="009F1BC5" w:rsidRDefault="00570646" w:rsidP="00570646">
            <w:pPr>
              <w:pStyle w:val="a3"/>
              <w:ind w:left="-567" w:right="-1" w:firstLine="0"/>
              <w:jc w:val="right"/>
              <w:rPr>
                <w:sz w:val="28"/>
                <w:szCs w:val="28"/>
              </w:rPr>
            </w:pPr>
            <w:r w:rsidRPr="009F1BC5">
              <w:rPr>
                <w:sz w:val="28"/>
                <w:szCs w:val="28"/>
              </w:rPr>
              <w:t>Привилегированные акции</w:t>
            </w:r>
          </w:p>
        </w:tc>
        <w:tc>
          <w:tcPr>
            <w:tcW w:w="2835" w:type="dxa"/>
          </w:tcPr>
          <w:p w:rsidR="00570646" w:rsidRPr="009F1BC5" w:rsidRDefault="00570646" w:rsidP="00570646">
            <w:pPr>
              <w:pStyle w:val="a3"/>
              <w:ind w:left="-567" w:right="-1" w:firstLine="0"/>
              <w:jc w:val="right"/>
              <w:rPr>
                <w:sz w:val="28"/>
                <w:szCs w:val="28"/>
              </w:rPr>
            </w:pPr>
            <w:r w:rsidRPr="009F1BC5">
              <w:rPr>
                <w:sz w:val="28"/>
                <w:szCs w:val="28"/>
              </w:rPr>
              <w:t>4350,0</w:t>
            </w:r>
          </w:p>
        </w:tc>
        <w:tc>
          <w:tcPr>
            <w:tcW w:w="2410" w:type="dxa"/>
          </w:tcPr>
          <w:p w:rsidR="00570646" w:rsidRPr="009F1BC5" w:rsidRDefault="00570646" w:rsidP="00570646">
            <w:pPr>
              <w:pStyle w:val="a3"/>
              <w:ind w:left="-567" w:right="-1" w:firstLine="0"/>
              <w:jc w:val="right"/>
              <w:rPr>
                <w:sz w:val="28"/>
                <w:szCs w:val="28"/>
              </w:rPr>
            </w:pPr>
            <w:r w:rsidRPr="009F1BC5">
              <w:rPr>
                <w:sz w:val="28"/>
                <w:szCs w:val="28"/>
              </w:rPr>
              <w:t>12,6</w:t>
            </w:r>
          </w:p>
        </w:tc>
      </w:tr>
      <w:tr w:rsidR="00570646" w:rsidRPr="009F1BC5" w:rsidTr="00570646">
        <w:tc>
          <w:tcPr>
            <w:tcW w:w="4395" w:type="dxa"/>
          </w:tcPr>
          <w:p w:rsidR="00570646" w:rsidRDefault="00570646" w:rsidP="00570646">
            <w:pPr>
              <w:pStyle w:val="a3"/>
              <w:ind w:left="-567" w:right="-1" w:firstLine="0"/>
              <w:jc w:val="right"/>
              <w:rPr>
                <w:sz w:val="28"/>
                <w:szCs w:val="28"/>
              </w:rPr>
            </w:pPr>
            <w:r w:rsidRPr="009F1BC5">
              <w:rPr>
                <w:sz w:val="28"/>
                <w:szCs w:val="28"/>
              </w:rPr>
              <w:t xml:space="preserve">Обыкновенные </w:t>
            </w:r>
          </w:p>
          <w:p w:rsidR="00570646" w:rsidRPr="009F1BC5" w:rsidRDefault="00570646" w:rsidP="00570646">
            <w:pPr>
              <w:pStyle w:val="a3"/>
              <w:ind w:left="-567" w:right="-1" w:firstLine="0"/>
              <w:jc w:val="right"/>
              <w:rPr>
                <w:sz w:val="28"/>
                <w:szCs w:val="28"/>
              </w:rPr>
            </w:pPr>
            <w:r w:rsidRPr="009F1BC5">
              <w:rPr>
                <w:sz w:val="28"/>
                <w:szCs w:val="28"/>
              </w:rPr>
              <w:lastRenderedPageBreak/>
              <w:t>акции</w:t>
            </w:r>
          </w:p>
        </w:tc>
        <w:tc>
          <w:tcPr>
            <w:tcW w:w="2835" w:type="dxa"/>
          </w:tcPr>
          <w:p w:rsidR="00570646" w:rsidRPr="009F1BC5" w:rsidRDefault="00570646" w:rsidP="00570646">
            <w:pPr>
              <w:pStyle w:val="a3"/>
              <w:ind w:left="-567" w:right="-1" w:firstLine="0"/>
              <w:jc w:val="right"/>
              <w:rPr>
                <w:sz w:val="28"/>
                <w:szCs w:val="28"/>
              </w:rPr>
            </w:pPr>
            <w:r w:rsidRPr="009F1BC5">
              <w:rPr>
                <w:sz w:val="28"/>
                <w:szCs w:val="28"/>
              </w:rPr>
              <w:lastRenderedPageBreak/>
              <w:t>2500,0</w:t>
            </w:r>
          </w:p>
        </w:tc>
        <w:tc>
          <w:tcPr>
            <w:tcW w:w="2410" w:type="dxa"/>
          </w:tcPr>
          <w:p w:rsidR="00570646" w:rsidRPr="009F1BC5" w:rsidRDefault="00570646" w:rsidP="00570646">
            <w:pPr>
              <w:pStyle w:val="a3"/>
              <w:ind w:left="-567" w:right="-1" w:firstLine="0"/>
              <w:jc w:val="right"/>
              <w:rPr>
                <w:sz w:val="28"/>
                <w:szCs w:val="28"/>
              </w:rPr>
            </w:pPr>
            <w:r w:rsidRPr="009F1BC5">
              <w:rPr>
                <w:sz w:val="28"/>
                <w:szCs w:val="28"/>
              </w:rPr>
              <w:t>17,2</w:t>
            </w:r>
          </w:p>
        </w:tc>
      </w:tr>
      <w:tr w:rsidR="00570646" w:rsidRPr="009F1BC5" w:rsidTr="00570646">
        <w:tc>
          <w:tcPr>
            <w:tcW w:w="4395" w:type="dxa"/>
          </w:tcPr>
          <w:p w:rsidR="00570646" w:rsidRPr="009F1BC5" w:rsidRDefault="00570646" w:rsidP="00570646">
            <w:pPr>
              <w:pStyle w:val="a3"/>
              <w:ind w:left="-567" w:right="-1" w:firstLine="0"/>
              <w:jc w:val="right"/>
              <w:rPr>
                <w:sz w:val="28"/>
                <w:szCs w:val="28"/>
              </w:rPr>
            </w:pPr>
            <w:r w:rsidRPr="009F1BC5">
              <w:rPr>
                <w:sz w:val="28"/>
                <w:szCs w:val="28"/>
              </w:rPr>
              <w:lastRenderedPageBreak/>
              <w:t>Прибыль</w:t>
            </w:r>
          </w:p>
        </w:tc>
        <w:tc>
          <w:tcPr>
            <w:tcW w:w="2835" w:type="dxa"/>
          </w:tcPr>
          <w:p w:rsidR="00570646" w:rsidRPr="009F1BC5" w:rsidRDefault="00570646" w:rsidP="00570646">
            <w:pPr>
              <w:pStyle w:val="a3"/>
              <w:ind w:left="-567" w:right="-1" w:firstLine="0"/>
              <w:jc w:val="right"/>
              <w:rPr>
                <w:sz w:val="28"/>
                <w:szCs w:val="28"/>
              </w:rPr>
            </w:pPr>
            <w:r w:rsidRPr="009F1BC5">
              <w:rPr>
                <w:sz w:val="28"/>
                <w:szCs w:val="28"/>
              </w:rPr>
              <w:t>340,0</w:t>
            </w:r>
          </w:p>
        </w:tc>
        <w:tc>
          <w:tcPr>
            <w:tcW w:w="2410" w:type="dxa"/>
          </w:tcPr>
          <w:p w:rsidR="00570646" w:rsidRPr="009F1BC5" w:rsidRDefault="00570646" w:rsidP="00570646">
            <w:pPr>
              <w:pStyle w:val="a3"/>
              <w:ind w:left="-567" w:right="-1" w:firstLine="0"/>
              <w:jc w:val="right"/>
              <w:rPr>
                <w:sz w:val="28"/>
                <w:szCs w:val="28"/>
              </w:rPr>
            </w:pPr>
            <w:r w:rsidRPr="009F1BC5">
              <w:rPr>
                <w:sz w:val="28"/>
                <w:szCs w:val="28"/>
              </w:rPr>
              <w:t>14,9</w:t>
            </w:r>
          </w:p>
        </w:tc>
      </w:tr>
      <w:tr w:rsidR="00570646" w:rsidRPr="009F1BC5" w:rsidTr="00570646">
        <w:tc>
          <w:tcPr>
            <w:tcW w:w="4395" w:type="dxa"/>
          </w:tcPr>
          <w:p w:rsidR="00570646" w:rsidRPr="009F1BC5" w:rsidRDefault="00570646" w:rsidP="00570646">
            <w:pPr>
              <w:pStyle w:val="a3"/>
              <w:ind w:left="-567" w:right="-1" w:firstLine="0"/>
              <w:jc w:val="right"/>
              <w:rPr>
                <w:sz w:val="28"/>
                <w:szCs w:val="28"/>
              </w:rPr>
            </w:pPr>
            <w:r w:rsidRPr="009F1BC5">
              <w:rPr>
                <w:sz w:val="28"/>
                <w:szCs w:val="28"/>
              </w:rPr>
              <w:t>Банковский кредит</w:t>
            </w:r>
          </w:p>
        </w:tc>
        <w:tc>
          <w:tcPr>
            <w:tcW w:w="2835" w:type="dxa"/>
          </w:tcPr>
          <w:p w:rsidR="00570646" w:rsidRPr="009F1BC5" w:rsidRDefault="00570646" w:rsidP="00570646">
            <w:pPr>
              <w:pStyle w:val="a3"/>
              <w:ind w:left="-567" w:right="-1" w:firstLine="0"/>
              <w:jc w:val="right"/>
              <w:rPr>
                <w:sz w:val="28"/>
                <w:szCs w:val="28"/>
              </w:rPr>
            </w:pPr>
            <w:r w:rsidRPr="009F1BC5">
              <w:rPr>
                <w:sz w:val="28"/>
                <w:szCs w:val="28"/>
              </w:rPr>
              <w:t>940,0</w:t>
            </w:r>
          </w:p>
        </w:tc>
        <w:tc>
          <w:tcPr>
            <w:tcW w:w="2410" w:type="dxa"/>
          </w:tcPr>
          <w:p w:rsidR="00570646" w:rsidRPr="009F1BC5" w:rsidRDefault="00570646" w:rsidP="00570646">
            <w:pPr>
              <w:pStyle w:val="a3"/>
              <w:ind w:left="-567" w:right="-1" w:firstLine="0"/>
              <w:jc w:val="right"/>
              <w:rPr>
                <w:sz w:val="28"/>
                <w:szCs w:val="28"/>
              </w:rPr>
            </w:pPr>
            <w:r w:rsidRPr="009F1BC5">
              <w:rPr>
                <w:sz w:val="28"/>
                <w:szCs w:val="28"/>
              </w:rPr>
              <w:t>18,5</w:t>
            </w:r>
          </w:p>
        </w:tc>
      </w:tr>
      <w:tr w:rsidR="00570646" w:rsidRPr="009F1BC5" w:rsidTr="00570646">
        <w:tc>
          <w:tcPr>
            <w:tcW w:w="4395" w:type="dxa"/>
          </w:tcPr>
          <w:p w:rsidR="00570646" w:rsidRPr="009F1BC5" w:rsidRDefault="00570646" w:rsidP="00570646">
            <w:pPr>
              <w:pStyle w:val="a3"/>
              <w:ind w:left="-567" w:right="-1" w:firstLine="0"/>
              <w:jc w:val="right"/>
              <w:rPr>
                <w:sz w:val="28"/>
                <w:szCs w:val="28"/>
              </w:rPr>
            </w:pPr>
            <w:r w:rsidRPr="009F1BC5">
              <w:rPr>
                <w:sz w:val="28"/>
                <w:szCs w:val="28"/>
              </w:rPr>
              <w:t>Облигации</w:t>
            </w:r>
          </w:p>
        </w:tc>
        <w:tc>
          <w:tcPr>
            <w:tcW w:w="2835" w:type="dxa"/>
          </w:tcPr>
          <w:p w:rsidR="00570646" w:rsidRPr="009F1BC5" w:rsidRDefault="00570646" w:rsidP="00570646">
            <w:pPr>
              <w:pStyle w:val="a3"/>
              <w:ind w:left="-567" w:right="-1" w:firstLine="0"/>
              <w:jc w:val="right"/>
              <w:rPr>
                <w:sz w:val="28"/>
                <w:szCs w:val="28"/>
              </w:rPr>
            </w:pPr>
            <w:r w:rsidRPr="009F1BC5">
              <w:rPr>
                <w:sz w:val="28"/>
                <w:szCs w:val="28"/>
              </w:rPr>
              <w:t>1000,0</w:t>
            </w:r>
          </w:p>
        </w:tc>
        <w:tc>
          <w:tcPr>
            <w:tcW w:w="2410" w:type="dxa"/>
          </w:tcPr>
          <w:p w:rsidR="00570646" w:rsidRPr="009F1BC5" w:rsidRDefault="00570646" w:rsidP="00570646">
            <w:pPr>
              <w:pStyle w:val="a3"/>
              <w:ind w:left="-567" w:right="-1" w:firstLine="0"/>
              <w:jc w:val="right"/>
              <w:rPr>
                <w:sz w:val="28"/>
                <w:szCs w:val="28"/>
              </w:rPr>
            </w:pPr>
            <w:r w:rsidRPr="009F1BC5">
              <w:rPr>
                <w:sz w:val="28"/>
                <w:szCs w:val="28"/>
              </w:rPr>
              <w:t>6,2</w:t>
            </w:r>
          </w:p>
        </w:tc>
      </w:tr>
    </w:tbl>
    <w:p w:rsidR="00570646" w:rsidRPr="009F1BC5" w:rsidRDefault="00570646" w:rsidP="00570646">
      <w:pPr>
        <w:pStyle w:val="a3"/>
        <w:spacing w:line="360" w:lineRule="auto"/>
        <w:ind w:left="-567" w:right="-1" w:firstLine="420"/>
        <w:rPr>
          <w:b/>
          <w:sz w:val="28"/>
          <w:szCs w:val="28"/>
        </w:rPr>
      </w:pPr>
    </w:p>
    <w:p w:rsidR="00570646" w:rsidRPr="0014144C" w:rsidRDefault="00570646" w:rsidP="00570646">
      <w:pPr>
        <w:ind w:firstLine="720"/>
        <w:jc w:val="both"/>
        <w:rPr>
          <w:b/>
          <w:sz w:val="28"/>
          <w:szCs w:val="28"/>
        </w:rPr>
      </w:pPr>
    </w:p>
    <w:p w:rsidR="00570646" w:rsidRPr="009F1BC5" w:rsidRDefault="00570646" w:rsidP="00570646">
      <w:pPr>
        <w:pStyle w:val="a3"/>
        <w:spacing w:line="360" w:lineRule="auto"/>
        <w:ind w:left="-567" w:right="-1" w:firstLine="420"/>
        <w:rPr>
          <w:b/>
          <w:sz w:val="28"/>
          <w:szCs w:val="28"/>
        </w:rPr>
      </w:pPr>
    </w:p>
    <w:p w:rsidR="00422654" w:rsidRPr="009F1BC5" w:rsidRDefault="00422654" w:rsidP="00422654">
      <w:pPr>
        <w:pStyle w:val="a3"/>
        <w:spacing w:line="360" w:lineRule="auto"/>
        <w:ind w:left="-567" w:right="-1" w:firstLine="420"/>
        <w:rPr>
          <w:b/>
          <w:sz w:val="28"/>
          <w:szCs w:val="28"/>
        </w:rPr>
      </w:pPr>
    </w:p>
    <w:p w:rsidR="00422654" w:rsidRDefault="00570646" w:rsidP="006072E8">
      <w:pPr>
        <w:pStyle w:val="a3"/>
        <w:spacing w:line="360" w:lineRule="auto"/>
        <w:ind w:left="-567" w:right="-1" w:firstLine="420"/>
        <w:jc w:val="center"/>
        <w:rPr>
          <w:b/>
          <w:sz w:val="28"/>
          <w:szCs w:val="28"/>
        </w:rPr>
      </w:pPr>
      <w:r w:rsidRPr="009F1BC5">
        <w:rPr>
          <w:b/>
          <w:sz w:val="28"/>
          <w:szCs w:val="28"/>
        </w:rPr>
        <w:t>Вариант</w:t>
      </w:r>
      <w:r>
        <w:rPr>
          <w:b/>
          <w:sz w:val="28"/>
          <w:szCs w:val="28"/>
        </w:rPr>
        <w:t xml:space="preserve"> 15</w:t>
      </w:r>
    </w:p>
    <w:p w:rsidR="00456247" w:rsidRPr="007C0461" w:rsidRDefault="00456247" w:rsidP="006072E8">
      <w:pPr>
        <w:pStyle w:val="ab"/>
        <w:numPr>
          <w:ilvl w:val="0"/>
          <w:numId w:val="36"/>
        </w:numPr>
        <w:spacing w:line="360" w:lineRule="auto"/>
        <w:rPr>
          <w:sz w:val="28"/>
          <w:szCs w:val="28"/>
        </w:rPr>
      </w:pPr>
      <w:r w:rsidRPr="007C0461">
        <w:rPr>
          <w:sz w:val="28"/>
          <w:szCs w:val="28"/>
        </w:rPr>
        <w:t>Управление дебиторской задолженностью. Кредитная политика и факторы ее определяющие.</w:t>
      </w:r>
    </w:p>
    <w:p w:rsidR="00F81EA4" w:rsidRPr="00085E0C" w:rsidRDefault="00456247" w:rsidP="006072E8">
      <w:pPr>
        <w:spacing w:line="360" w:lineRule="auto"/>
        <w:jc w:val="both"/>
        <w:rPr>
          <w:sz w:val="28"/>
          <w:szCs w:val="28"/>
        </w:rPr>
      </w:pPr>
      <w:r>
        <w:rPr>
          <w:sz w:val="28"/>
          <w:szCs w:val="28"/>
        </w:rPr>
        <w:t>2</w:t>
      </w:r>
      <w:r w:rsidR="00F81EA4" w:rsidRPr="00085E0C">
        <w:rPr>
          <w:sz w:val="28"/>
          <w:szCs w:val="28"/>
        </w:rPr>
        <w:t>. Инвестор вкладывает в акции А 50% от имеющихся средств, оставшиеся средства – в акции В. Стандартное отклонение для А – 10%, для В – 20%. Определите стандартное отклонение портфеля, если коэффициент корреляции для бумаг А и В составляет «-1».</w:t>
      </w:r>
    </w:p>
    <w:p w:rsidR="00F81EA4" w:rsidRPr="00085E0C" w:rsidRDefault="00456247" w:rsidP="006072E8">
      <w:pPr>
        <w:spacing w:line="360" w:lineRule="auto"/>
        <w:jc w:val="both"/>
        <w:rPr>
          <w:sz w:val="28"/>
          <w:szCs w:val="28"/>
        </w:rPr>
      </w:pPr>
      <w:r>
        <w:rPr>
          <w:sz w:val="28"/>
          <w:szCs w:val="28"/>
        </w:rPr>
        <w:t>3</w:t>
      </w:r>
      <w:r w:rsidR="00F81EA4" w:rsidRPr="00085E0C">
        <w:rPr>
          <w:sz w:val="28"/>
          <w:szCs w:val="28"/>
        </w:rPr>
        <w:t>. Определите стоимость источника формирования капитала «банковский кредит», если средневзвешенная стоимость капитала компании составляет 18%, доля источника «банковский кредит» составляет 15%, доля источника «обыкновенные акции» - 80%, стоимость – 20%, доля источника «облигационный заем» - 5%, стоимость – 15%.</w:t>
      </w:r>
    </w:p>
    <w:p w:rsidR="00570646" w:rsidRDefault="00570646" w:rsidP="006072E8">
      <w:pPr>
        <w:pStyle w:val="a3"/>
        <w:spacing w:line="360" w:lineRule="auto"/>
        <w:ind w:left="-567" w:right="-1" w:firstLine="420"/>
        <w:rPr>
          <w:b/>
          <w:sz w:val="28"/>
          <w:szCs w:val="28"/>
        </w:rPr>
      </w:pPr>
    </w:p>
    <w:p w:rsidR="00570646" w:rsidRDefault="00570646" w:rsidP="00570646">
      <w:pPr>
        <w:ind w:firstLine="720"/>
        <w:jc w:val="both"/>
        <w:rPr>
          <w:b/>
          <w:sz w:val="28"/>
          <w:szCs w:val="28"/>
        </w:rPr>
      </w:pPr>
    </w:p>
    <w:p w:rsidR="00570646" w:rsidRDefault="00570646" w:rsidP="00422654">
      <w:pPr>
        <w:pStyle w:val="a3"/>
        <w:spacing w:line="360" w:lineRule="auto"/>
        <w:ind w:left="-567" w:right="-1" w:firstLine="420"/>
        <w:rPr>
          <w:b/>
          <w:sz w:val="28"/>
          <w:szCs w:val="28"/>
        </w:rPr>
      </w:pPr>
    </w:p>
    <w:p w:rsidR="00570646" w:rsidRDefault="00570646" w:rsidP="006072E8">
      <w:pPr>
        <w:pStyle w:val="a3"/>
        <w:spacing w:line="360" w:lineRule="auto"/>
        <w:ind w:left="-567" w:right="-1" w:firstLine="420"/>
        <w:jc w:val="center"/>
        <w:rPr>
          <w:b/>
          <w:sz w:val="28"/>
          <w:szCs w:val="28"/>
        </w:rPr>
      </w:pPr>
      <w:r>
        <w:rPr>
          <w:b/>
          <w:sz w:val="28"/>
          <w:szCs w:val="28"/>
        </w:rPr>
        <w:t>Вариант 16</w:t>
      </w:r>
    </w:p>
    <w:p w:rsidR="00456247" w:rsidRPr="007C0461" w:rsidRDefault="00456247" w:rsidP="006072E8">
      <w:pPr>
        <w:pStyle w:val="ab"/>
        <w:numPr>
          <w:ilvl w:val="0"/>
          <w:numId w:val="37"/>
        </w:numPr>
        <w:spacing w:line="360" w:lineRule="auto"/>
        <w:rPr>
          <w:sz w:val="28"/>
          <w:szCs w:val="28"/>
        </w:rPr>
      </w:pPr>
      <w:r w:rsidRPr="007C0461">
        <w:rPr>
          <w:sz w:val="28"/>
          <w:szCs w:val="28"/>
        </w:rPr>
        <w:t>Финансовый менеджмент в условиях инфляции</w:t>
      </w:r>
      <w:r>
        <w:rPr>
          <w:sz w:val="28"/>
          <w:szCs w:val="28"/>
        </w:rPr>
        <w:t>.</w:t>
      </w:r>
    </w:p>
    <w:p w:rsidR="00F81EA4" w:rsidRPr="00085E0C" w:rsidRDefault="00456247" w:rsidP="006072E8">
      <w:pPr>
        <w:spacing w:line="360" w:lineRule="auto"/>
        <w:jc w:val="both"/>
        <w:rPr>
          <w:rFonts w:eastAsia="Calibri"/>
          <w:sz w:val="28"/>
          <w:szCs w:val="28"/>
        </w:rPr>
      </w:pPr>
      <w:r>
        <w:rPr>
          <w:rFonts w:eastAsia="Calibri"/>
          <w:sz w:val="28"/>
          <w:szCs w:val="28"/>
        </w:rPr>
        <w:t>2</w:t>
      </w:r>
      <w:r w:rsidR="00F81EA4" w:rsidRPr="00085E0C">
        <w:rPr>
          <w:rFonts w:eastAsia="Calibri"/>
          <w:sz w:val="28"/>
          <w:szCs w:val="28"/>
        </w:rPr>
        <w:t>. Определите эффект финансового рычага на основе 1 модели, если</w:t>
      </w:r>
      <w:r w:rsidR="00F81EA4" w:rsidRPr="00085E0C">
        <w:rPr>
          <w:sz w:val="28"/>
          <w:szCs w:val="28"/>
        </w:rPr>
        <w:t xml:space="preserve"> величина пассивов организации составляет 4 млн.руб., доля собственных средств в пассивах  -65%, ставка процента по кредиту – 18%, чистая прибыль – 400 тыс.руб.</w:t>
      </w:r>
    </w:p>
    <w:p w:rsidR="00F81EA4" w:rsidRPr="00085E0C" w:rsidRDefault="00456247" w:rsidP="006072E8">
      <w:pPr>
        <w:spacing w:line="360" w:lineRule="auto"/>
        <w:jc w:val="both"/>
        <w:rPr>
          <w:rFonts w:eastAsia="Calibri"/>
          <w:sz w:val="28"/>
          <w:szCs w:val="28"/>
        </w:rPr>
      </w:pPr>
      <w:r>
        <w:rPr>
          <w:rFonts w:eastAsia="Calibri"/>
          <w:sz w:val="28"/>
          <w:szCs w:val="28"/>
        </w:rPr>
        <w:t>3</w:t>
      </w:r>
      <w:r w:rsidR="00F81EA4" w:rsidRPr="00085E0C">
        <w:rPr>
          <w:rFonts w:eastAsia="Calibri"/>
          <w:sz w:val="28"/>
          <w:szCs w:val="28"/>
        </w:rPr>
        <w:t xml:space="preserve">. Годовая потребность в материалах составляет 100 000 единиц. Расходы на формирование и размещение одного заказа составляют 740 рублей, годовые </w:t>
      </w:r>
      <w:r w:rsidR="00F81EA4" w:rsidRPr="00085E0C">
        <w:rPr>
          <w:rFonts w:eastAsia="Calibri"/>
          <w:sz w:val="28"/>
          <w:szCs w:val="28"/>
        </w:rPr>
        <w:lastRenderedPageBreak/>
        <w:t xml:space="preserve">затраты на хранение единицы запасов – 28 рублей. Определите оптимальную партию заказа, а также количество партий в течение года. </w:t>
      </w:r>
    </w:p>
    <w:p w:rsidR="00570646" w:rsidRDefault="00570646" w:rsidP="00422654">
      <w:pPr>
        <w:pStyle w:val="a3"/>
        <w:spacing w:line="360" w:lineRule="auto"/>
        <w:ind w:left="-567" w:right="-1" w:firstLine="420"/>
        <w:rPr>
          <w:b/>
          <w:sz w:val="28"/>
          <w:szCs w:val="28"/>
        </w:rPr>
      </w:pPr>
    </w:p>
    <w:p w:rsidR="00570646" w:rsidRDefault="00570646" w:rsidP="006072E8">
      <w:pPr>
        <w:pStyle w:val="a3"/>
        <w:spacing w:line="360" w:lineRule="auto"/>
        <w:ind w:left="-567" w:right="-1" w:firstLine="420"/>
        <w:jc w:val="center"/>
        <w:rPr>
          <w:b/>
          <w:sz w:val="28"/>
          <w:szCs w:val="28"/>
        </w:rPr>
      </w:pPr>
      <w:r>
        <w:rPr>
          <w:b/>
          <w:sz w:val="28"/>
          <w:szCs w:val="28"/>
        </w:rPr>
        <w:t>Вариант 17</w:t>
      </w:r>
    </w:p>
    <w:p w:rsidR="00456247" w:rsidRPr="007C0461" w:rsidRDefault="00456247" w:rsidP="006072E8">
      <w:pPr>
        <w:pStyle w:val="ab"/>
        <w:numPr>
          <w:ilvl w:val="0"/>
          <w:numId w:val="38"/>
        </w:numPr>
        <w:spacing w:line="360" w:lineRule="auto"/>
        <w:rPr>
          <w:sz w:val="28"/>
          <w:szCs w:val="28"/>
        </w:rPr>
      </w:pPr>
      <w:r w:rsidRPr="007C0461">
        <w:rPr>
          <w:sz w:val="28"/>
          <w:szCs w:val="28"/>
        </w:rPr>
        <w:t>Методы анализа движения денежных средств организации.</w:t>
      </w:r>
    </w:p>
    <w:p w:rsidR="00F81EA4" w:rsidRPr="00085E0C" w:rsidRDefault="00F81EA4" w:rsidP="006072E8">
      <w:pPr>
        <w:pStyle w:val="a3"/>
        <w:tabs>
          <w:tab w:val="num" w:pos="0"/>
        </w:tabs>
        <w:spacing w:line="360" w:lineRule="auto"/>
        <w:ind w:right="57" w:firstLine="0"/>
        <w:rPr>
          <w:sz w:val="28"/>
          <w:szCs w:val="28"/>
        </w:rPr>
      </w:pPr>
      <w:r w:rsidRPr="00085E0C">
        <w:rPr>
          <w:sz w:val="28"/>
          <w:szCs w:val="28"/>
        </w:rPr>
        <w:t>2.  На основе представленных данных определите стоимость капитала организации, если имеются следующие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8"/>
        <w:gridCol w:w="2880"/>
        <w:gridCol w:w="2880"/>
      </w:tblGrid>
      <w:tr w:rsidR="00F81EA4" w:rsidRPr="00085E0C" w:rsidTr="007B1D5C">
        <w:tc>
          <w:tcPr>
            <w:tcW w:w="35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81EA4" w:rsidRPr="00085E0C" w:rsidRDefault="00F81EA4" w:rsidP="006072E8">
            <w:pPr>
              <w:spacing w:line="360" w:lineRule="auto"/>
              <w:rPr>
                <w:rFonts w:eastAsia="Calibri"/>
                <w:sz w:val="28"/>
                <w:szCs w:val="28"/>
              </w:rPr>
            </w:pPr>
            <w:r w:rsidRPr="00085E0C">
              <w:rPr>
                <w:rFonts w:eastAsia="Calibri"/>
                <w:sz w:val="28"/>
                <w:szCs w:val="28"/>
              </w:rPr>
              <w:t xml:space="preserve">Показатели </w:t>
            </w: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tcPr>
          <w:p w:rsidR="00F81EA4" w:rsidRPr="00085E0C" w:rsidRDefault="00F81EA4" w:rsidP="006072E8">
            <w:pPr>
              <w:pStyle w:val="a3"/>
              <w:tabs>
                <w:tab w:val="num" w:pos="0"/>
              </w:tabs>
              <w:spacing w:line="360" w:lineRule="auto"/>
              <w:ind w:right="57"/>
              <w:rPr>
                <w:sz w:val="28"/>
                <w:szCs w:val="28"/>
              </w:rPr>
            </w:pPr>
          </w:p>
        </w:tc>
      </w:tr>
      <w:tr w:rsidR="00F81EA4" w:rsidRPr="00085E0C" w:rsidTr="007B1D5C">
        <w:tc>
          <w:tcPr>
            <w:tcW w:w="35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81EA4" w:rsidRPr="00085E0C" w:rsidRDefault="00F81EA4" w:rsidP="006072E8">
            <w:pPr>
              <w:spacing w:line="360" w:lineRule="auto"/>
              <w:rPr>
                <w:rFonts w:eastAsia="Calibri"/>
                <w:sz w:val="28"/>
                <w:szCs w:val="28"/>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F81EA4" w:rsidRPr="00085E0C" w:rsidRDefault="00F81EA4" w:rsidP="006072E8">
            <w:pPr>
              <w:pStyle w:val="a3"/>
              <w:tabs>
                <w:tab w:val="num" w:pos="0"/>
              </w:tabs>
              <w:spacing w:line="360" w:lineRule="auto"/>
              <w:ind w:right="57"/>
              <w:rPr>
                <w:sz w:val="28"/>
                <w:szCs w:val="28"/>
              </w:rPr>
            </w:pPr>
            <w:r w:rsidRPr="00085E0C">
              <w:rPr>
                <w:sz w:val="28"/>
                <w:szCs w:val="28"/>
              </w:rPr>
              <w:t>Сумма, тыс.руб.</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F81EA4" w:rsidRPr="00085E0C" w:rsidRDefault="00F81EA4" w:rsidP="006072E8">
            <w:pPr>
              <w:pStyle w:val="a3"/>
              <w:tabs>
                <w:tab w:val="num" w:pos="0"/>
              </w:tabs>
              <w:spacing w:line="360" w:lineRule="auto"/>
              <w:ind w:right="57"/>
              <w:rPr>
                <w:sz w:val="28"/>
                <w:szCs w:val="28"/>
              </w:rPr>
            </w:pPr>
            <w:r w:rsidRPr="00085E0C">
              <w:rPr>
                <w:sz w:val="28"/>
                <w:szCs w:val="28"/>
              </w:rPr>
              <w:t>Стоимость, %</w:t>
            </w:r>
          </w:p>
        </w:tc>
      </w:tr>
      <w:tr w:rsidR="00F81EA4" w:rsidRPr="00085E0C" w:rsidTr="007B1D5C">
        <w:tc>
          <w:tcPr>
            <w:tcW w:w="3528" w:type="dxa"/>
            <w:tcBorders>
              <w:top w:val="single" w:sz="4" w:space="0" w:color="auto"/>
              <w:left w:val="single" w:sz="4" w:space="0" w:color="auto"/>
              <w:bottom w:val="single" w:sz="4" w:space="0" w:color="auto"/>
              <w:right w:val="single" w:sz="4" w:space="0" w:color="auto"/>
            </w:tcBorders>
            <w:shd w:val="clear" w:color="auto" w:fill="auto"/>
          </w:tcPr>
          <w:p w:rsidR="00F81EA4" w:rsidRPr="00085E0C" w:rsidRDefault="00F81EA4" w:rsidP="006072E8">
            <w:pPr>
              <w:pStyle w:val="a3"/>
              <w:tabs>
                <w:tab w:val="num" w:pos="0"/>
              </w:tabs>
              <w:spacing w:line="360" w:lineRule="auto"/>
              <w:ind w:right="57"/>
              <w:rPr>
                <w:sz w:val="28"/>
                <w:szCs w:val="28"/>
              </w:rPr>
            </w:pPr>
            <w:r w:rsidRPr="00085E0C">
              <w:rPr>
                <w:sz w:val="28"/>
                <w:szCs w:val="28"/>
              </w:rPr>
              <w:t>Обыкновенные акции</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F81EA4" w:rsidRPr="00085E0C" w:rsidRDefault="00F81EA4" w:rsidP="006072E8">
            <w:pPr>
              <w:pStyle w:val="a3"/>
              <w:tabs>
                <w:tab w:val="num" w:pos="0"/>
              </w:tabs>
              <w:spacing w:line="360" w:lineRule="auto"/>
              <w:ind w:right="57"/>
              <w:rPr>
                <w:sz w:val="28"/>
                <w:szCs w:val="28"/>
              </w:rPr>
            </w:pPr>
            <w:r w:rsidRPr="00085E0C">
              <w:rPr>
                <w:sz w:val="28"/>
                <w:szCs w:val="28"/>
              </w:rPr>
              <w:t>5000,0</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F81EA4" w:rsidRPr="00085E0C" w:rsidRDefault="00F81EA4" w:rsidP="006072E8">
            <w:pPr>
              <w:pStyle w:val="a3"/>
              <w:tabs>
                <w:tab w:val="num" w:pos="0"/>
              </w:tabs>
              <w:spacing w:line="360" w:lineRule="auto"/>
              <w:ind w:right="57"/>
              <w:rPr>
                <w:sz w:val="28"/>
                <w:szCs w:val="28"/>
              </w:rPr>
            </w:pPr>
            <w:r w:rsidRPr="00085E0C">
              <w:rPr>
                <w:sz w:val="28"/>
                <w:szCs w:val="28"/>
              </w:rPr>
              <w:t>16,7</w:t>
            </w:r>
          </w:p>
        </w:tc>
      </w:tr>
      <w:tr w:rsidR="00F81EA4" w:rsidRPr="00085E0C" w:rsidTr="007B1D5C">
        <w:tc>
          <w:tcPr>
            <w:tcW w:w="3528" w:type="dxa"/>
            <w:tcBorders>
              <w:top w:val="single" w:sz="4" w:space="0" w:color="auto"/>
              <w:left w:val="single" w:sz="4" w:space="0" w:color="auto"/>
              <w:bottom w:val="single" w:sz="4" w:space="0" w:color="auto"/>
              <w:right w:val="single" w:sz="4" w:space="0" w:color="auto"/>
            </w:tcBorders>
            <w:shd w:val="clear" w:color="auto" w:fill="auto"/>
          </w:tcPr>
          <w:p w:rsidR="00F81EA4" w:rsidRPr="00085E0C" w:rsidRDefault="00F81EA4" w:rsidP="006072E8">
            <w:pPr>
              <w:pStyle w:val="a3"/>
              <w:tabs>
                <w:tab w:val="num" w:pos="0"/>
              </w:tabs>
              <w:spacing w:line="360" w:lineRule="auto"/>
              <w:ind w:right="57"/>
              <w:rPr>
                <w:sz w:val="28"/>
                <w:szCs w:val="28"/>
              </w:rPr>
            </w:pPr>
            <w:r w:rsidRPr="00085E0C">
              <w:rPr>
                <w:sz w:val="28"/>
                <w:szCs w:val="28"/>
              </w:rPr>
              <w:t>Прибыль</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F81EA4" w:rsidRPr="00085E0C" w:rsidRDefault="00F81EA4" w:rsidP="006072E8">
            <w:pPr>
              <w:pStyle w:val="a3"/>
              <w:tabs>
                <w:tab w:val="num" w:pos="0"/>
              </w:tabs>
              <w:spacing w:line="360" w:lineRule="auto"/>
              <w:ind w:right="57"/>
              <w:rPr>
                <w:sz w:val="28"/>
                <w:szCs w:val="28"/>
              </w:rPr>
            </w:pPr>
            <w:r w:rsidRPr="00085E0C">
              <w:rPr>
                <w:sz w:val="28"/>
                <w:szCs w:val="28"/>
              </w:rPr>
              <w:t>1100,0</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F81EA4" w:rsidRPr="00085E0C" w:rsidRDefault="00F81EA4" w:rsidP="006072E8">
            <w:pPr>
              <w:pStyle w:val="a3"/>
              <w:tabs>
                <w:tab w:val="num" w:pos="0"/>
              </w:tabs>
              <w:spacing w:line="360" w:lineRule="auto"/>
              <w:ind w:right="57"/>
              <w:rPr>
                <w:sz w:val="28"/>
                <w:szCs w:val="28"/>
              </w:rPr>
            </w:pPr>
            <w:r w:rsidRPr="00085E0C">
              <w:rPr>
                <w:sz w:val="28"/>
                <w:szCs w:val="28"/>
              </w:rPr>
              <w:t>15,0</w:t>
            </w:r>
          </w:p>
        </w:tc>
      </w:tr>
      <w:tr w:rsidR="00F81EA4" w:rsidRPr="00085E0C" w:rsidTr="007B1D5C">
        <w:tc>
          <w:tcPr>
            <w:tcW w:w="3528" w:type="dxa"/>
            <w:tcBorders>
              <w:top w:val="single" w:sz="4" w:space="0" w:color="auto"/>
              <w:left w:val="single" w:sz="4" w:space="0" w:color="auto"/>
              <w:bottom w:val="single" w:sz="4" w:space="0" w:color="auto"/>
              <w:right w:val="single" w:sz="4" w:space="0" w:color="auto"/>
            </w:tcBorders>
            <w:shd w:val="clear" w:color="auto" w:fill="auto"/>
          </w:tcPr>
          <w:p w:rsidR="00F81EA4" w:rsidRPr="00085E0C" w:rsidRDefault="00F81EA4" w:rsidP="006072E8">
            <w:pPr>
              <w:pStyle w:val="a3"/>
              <w:tabs>
                <w:tab w:val="num" w:pos="0"/>
              </w:tabs>
              <w:spacing w:line="360" w:lineRule="auto"/>
              <w:ind w:right="57"/>
              <w:rPr>
                <w:sz w:val="28"/>
                <w:szCs w:val="28"/>
              </w:rPr>
            </w:pPr>
            <w:r w:rsidRPr="00085E0C">
              <w:rPr>
                <w:sz w:val="28"/>
                <w:szCs w:val="28"/>
              </w:rPr>
              <w:t>Банковский кредит</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F81EA4" w:rsidRPr="00085E0C" w:rsidRDefault="00F81EA4" w:rsidP="006072E8">
            <w:pPr>
              <w:pStyle w:val="a3"/>
              <w:tabs>
                <w:tab w:val="num" w:pos="0"/>
              </w:tabs>
              <w:spacing w:line="360" w:lineRule="auto"/>
              <w:ind w:right="57"/>
              <w:rPr>
                <w:sz w:val="28"/>
                <w:szCs w:val="28"/>
              </w:rPr>
            </w:pPr>
            <w:r w:rsidRPr="00085E0C">
              <w:rPr>
                <w:sz w:val="28"/>
                <w:szCs w:val="28"/>
              </w:rPr>
              <w:t>1000,0</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F81EA4" w:rsidRPr="00085E0C" w:rsidRDefault="00F81EA4" w:rsidP="006072E8">
            <w:pPr>
              <w:pStyle w:val="a3"/>
              <w:tabs>
                <w:tab w:val="num" w:pos="0"/>
              </w:tabs>
              <w:spacing w:line="360" w:lineRule="auto"/>
              <w:ind w:right="57"/>
              <w:rPr>
                <w:sz w:val="28"/>
                <w:szCs w:val="28"/>
              </w:rPr>
            </w:pPr>
            <w:r w:rsidRPr="00085E0C">
              <w:rPr>
                <w:sz w:val="28"/>
                <w:szCs w:val="28"/>
              </w:rPr>
              <w:t>20,0</w:t>
            </w:r>
          </w:p>
        </w:tc>
      </w:tr>
    </w:tbl>
    <w:p w:rsidR="00F81EA4" w:rsidRPr="00085E0C" w:rsidRDefault="00456247" w:rsidP="006072E8">
      <w:pPr>
        <w:pStyle w:val="a3"/>
        <w:spacing w:line="360" w:lineRule="auto"/>
        <w:ind w:firstLine="0"/>
        <w:rPr>
          <w:sz w:val="28"/>
          <w:szCs w:val="28"/>
        </w:rPr>
      </w:pPr>
      <w:r>
        <w:rPr>
          <w:sz w:val="28"/>
          <w:szCs w:val="28"/>
        </w:rPr>
        <w:t xml:space="preserve">3. </w:t>
      </w:r>
      <w:r w:rsidR="00F81EA4" w:rsidRPr="00085E0C">
        <w:rPr>
          <w:sz w:val="28"/>
          <w:szCs w:val="28"/>
        </w:rPr>
        <w:t>Вероятности получения дохода по ценным бумагам акционерного общества распределились следующим образом: 14% с вероятностью 0,1, 12% с вероятностью 0,2, 11% - 0,4, 10% - 0,2, 9% - 0,1. Определите среднюю ожидаемую доходность по данной бумаге и коэффициент вариации.</w:t>
      </w:r>
    </w:p>
    <w:p w:rsidR="00570646" w:rsidRDefault="00570646" w:rsidP="00422654">
      <w:pPr>
        <w:pStyle w:val="a3"/>
        <w:spacing w:line="360" w:lineRule="auto"/>
        <w:ind w:left="-567" w:right="-1" w:firstLine="420"/>
        <w:rPr>
          <w:b/>
          <w:sz w:val="28"/>
          <w:szCs w:val="28"/>
        </w:rPr>
      </w:pPr>
    </w:p>
    <w:p w:rsidR="00570646" w:rsidRDefault="00570646" w:rsidP="006072E8">
      <w:pPr>
        <w:pStyle w:val="a3"/>
        <w:spacing w:line="360" w:lineRule="auto"/>
        <w:ind w:left="-567" w:right="-1" w:firstLine="420"/>
        <w:jc w:val="center"/>
        <w:rPr>
          <w:b/>
          <w:sz w:val="28"/>
          <w:szCs w:val="28"/>
        </w:rPr>
      </w:pPr>
      <w:r>
        <w:rPr>
          <w:b/>
          <w:sz w:val="28"/>
          <w:szCs w:val="28"/>
        </w:rPr>
        <w:t>Вариант 18</w:t>
      </w:r>
    </w:p>
    <w:p w:rsidR="00456247" w:rsidRDefault="00456247" w:rsidP="00456247">
      <w:pPr>
        <w:pStyle w:val="a3"/>
        <w:numPr>
          <w:ilvl w:val="0"/>
          <w:numId w:val="39"/>
        </w:numPr>
        <w:spacing w:line="360" w:lineRule="auto"/>
        <w:ind w:right="-1"/>
        <w:rPr>
          <w:b/>
          <w:sz w:val="28"/>
          <w:szCs w:val="28"/>
        </w:rPr>
      </w:pPr>
      <w:r w:rsidRPr="007C0461">
        <w:rPr>
          <w:sz w:val="28"/>
          <w:szCs w:val="28"/>
        </w:rPr>
        <w:t>Роль и функции финансового менеджера.</w:t>
      </w:r>
    </w:p>
    <w:p w:rsidR="00570646" w:rsidRPr="009F1BC5" w:rsidRDefault="00570646" w:rsidP="00456247">
      <w:pPr>
        <w:pStyle w:val="a3"/>
        <w:numPr>
          <w:ilvl w:val="0"/>
          <w:numId w:val="39"/>
        </w:numPr>
        <w:spacing w:line="360" w:lineRule="auto"/>
        <w:ind w:right="-1"/>
        <w:rPr>
          <w:sz w:val="28"/>
          <w:szCs w:val="28"/>
        </w:rPr>
      </w:pPr>
      <w:r w:rsidRPr="009F1BC5">
        <w:rPr>
          <w:sz w:val="28"/>
          <w:szCs w:val="28"/>
        </w:rPr>
        <w:t xml:space="preserve">На основе приведенных данных определите эффект финансового рычага и его влияние на рентабельность собственных средств в связи </w:t>
      </w:r>
      <w:r>
        <w:rPr>
          <w:sz w:val="28"/>
          <w:szCs w:val="28"/>
        </w:rPr>
        <w:t>с</w:t>
      </w:r>
      <w:r w:rsidRPr="009F1BC5">
        <w:rPr>
          <w:sz w:val="28"/>
          <w:szCs w:val="28"/>
        </w:rPr>
        <w:t xml:space="preserve"> изменениями структуры капитала организации.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4"/>
        <w:gridCol w:w="1842"/>
        <w:gridCol w:w="1525"/>
      </w:tblGrid>
      <w:tr w:rsidR="00570646" w:rsidRPr="009F1BC5" w:rsidTr="00570646">
        <w:tc>
          <w:tcPr>
            <w:tcW w:w="6204" w:type="dxa"/>
            <w:vMerge w:val="restart"/>
          </w:tcPr>
          <w:p w:rsidR="00570646" w:rsidRPr="009F1BC5" w:rsidRDefault="00570646" w:rsidP="00570646">
            <w:pPr>
              <w:pStyle w:val="a3"/>
              <w:spacing w:line="360" w:lineRule="auto"/>
              <w:ind w:left="-567" w:right="-1" w:firstLine="420"/>
              <w:jc w:val="center"/>
              <w:rPr>
                <w:sz w:val="28"/>
                <w:szCs w:val="28"/>
              </w:rPr>
            </w:pPr>
            <w:r w:rsidRPr="009F1BC5">
              <w:rPr>
                <w:sz w:val="28"/>
                <w:szCs w:val="28"/>
              </w:rPr>
              <w:t>Показатели</w:t>
            </w:r>
          </w:p>
        </w:tc>
        <w:tc>
          <w:tcPr>
            <w:tcW w:w="3367" w:type="dxa"/>
            <w:gridSpan w:val="2"/>
          </w:tcPr>
          <w:p w:rsidR="00570646" w:rsidRPr="009F1BC5" w:rsidRDefault="00570646" w:rsidP="00570646">
            <w:pPr>
              <w:pStyle w:val="a3"/>
              <w:spacing w:line="360" w:lineRule="auto"/>
              <w:ind w:left="-567" w:right="-1" w:firstLine="420"/>
              <w:jc w:val="center"/>
              <w:rPr>
                <w:sz w:val="28"/>
                <w:szCs w:val="28"/>
              </w:rPr>
            </w:pPr>
            <w:r w:rsidRPr="009F1BC5">
              <w:rPr>
                <w:sz w:val="28"/>
                <w:szCs w:val="28"/>
              </w:rPr>
              <w:t>Варианты</w:t>
            </w:r>
          </w:p>
        </w:tc>
      </w:tr>
      <w:tr w:rsidR="00570646" w:rsidRPr="009F1BC5" w:rsidTr="00570646">
        <w:tc>
          <w:tcPr>
            <w:tcW w:w="6204" w:type="dxa"/>
            <w:vMerge/>
          </w:tcPr>
          <w:p w:rsidR="00570646" w:rsidRPr="009F1BC5" w:rsidRDefault="00570646" w:rsidP="00570646">
            <w:pPr>
              <w:pStyle w:val="a3"/>
              <w:spacing w:line="360" w:lineRule="auto"/>
              <w:ind w:left="-567" w:right="-1" w:firstLine="420"/>
              <w:jc w:val="center"/>
              <w:rPr>
                <w:sz w:val="28"/>
                <w:szCs w:val="28"/>
              </w:rPr>
            </w:pPr>
          </w:p>
        </w:tc>
        <w:tc>
          <w:tcPr>
            <w:tcW w:w="1842" w:type="dxa"/>
          </w:tcPr>
          <w:p w:rsidR="00570646" w:rsidRPr="009F1BC5" w:rsidRDefault="00570646" w:rsidP="00570646">
            <w:pPr>
              <w:pStyle w:val="a3"/>
              <w:spacing w:line="360" w:lineRule="auto"/>
              <w:ind w:left="-567" w:right="-1" w:firstLine="420"/>
              <w:jc w:val="center"/>
              <w:rPr>
                <w:sz w:val="28"/>
                <w:szCs w:val="28"/>
              </w:rPr>
            </w:pPr>
            <w:r>
              <w:rPr>
                <w:sz w:val="28"/>
                <w:szCs w:val="28"/>
              </w:rPr>
              <w:t>1</w:t>
            </w:r>
          </w:p>
        </w:tc>
        <w:tc>
          <w:tcPr>
            <w:tcW w:w="1525" w:type="dxa"/>
          </w:tcPr>
          <w:p w:rsidR="00570646" w:rsidRPr="009F1BC5" w:rsidRDefault="00570646" w:rsidP="00570646">
            <w:pPr>
              <w:pStyle w:val="a3"/>
              <w:spacing w:line="360" w:lineRule="auto"/>
              <w:ind w:left="-567" w:right="-1" w:firstLine="420"/>
              <w:jc w:val="center"/>
              <w:rPr>
                <w:sz w:val="28"/>
                <w:szCs w:val="28"/>
              </w:rPr>
            </w:pPr>
            <w:r>
              <w:rPr>
                <w:sz w:val="28"/>
                <w:szCs w:val="28"/>
              </w:rPr>
              <w:t>2</w:t>
            </w:r>
          </w:p>
        </w:tc>
      </w:tr>
      <w:tr w:rsidR="00570646" w:rsidRPr="009F1BC5" w:rsidTr="00570646">
        <w:tc>
          <w:tcPr>
            <w:tcW w:w="6204" w:type="dxa"/>
          </w:tcPr>
          <w:p w:rsidR="00570646" w:rsidRPr="009F1BC5" w:rsidRDefault="00570646" w:rsidP="00570646">
            <w:pPr>
              <w:pStyle w:val="a3"/>
              <w:spacing w:line="360" w:lineRule="auto"/>
              <w:ind w:left="-567" w:right="-1" w:firstLine="420"/>
              <w:jc w:val="center"/>
              <w:rPr>
                <w:sz w:val="28"/>
                <w:szCs w:val="28"/>
              </w:rPr>
            </w:pPr>
            <w:r w:rsidRPr="009F1BC5">
              <w:rPr>
                <w:sz w:val="28"/>
                <w:szCs w:val="28"/>
              </w:rPr>
              <w:t>Сумма активов, тыс.руб.</w:t>
            </w:r>
          </w:p>
        </w:tc>
        <w:tc>
          <w:tcPr>
            <w:tcW w:w="1842" w:type="dxa"/>
          </w:tcPr>
          <w:p w:rsidR="00570646" w:rsidRPr="009F1BC5" w:rsidRDefault="00570646" w:rsidP="00570646">
            <w:pPr>
              <w:pStyle w:val="a3"/>
              <w:spacing w:line="360" w:lineRule="auto"/>
              <w:ind w:left="-567" w:right="-1" w:firstLine="420"/>
              <w:jc w:val="center"/>
              <w:rPr>
                <w:sz w:val="28"/>
                <w:szCs w:val="28"/>
              </w:rPr>
            </w:pPr>
            <w:r w:rsidRPr="009F1BC5">
              <w:rPr>
                <w:sz w:val="28"/>
                <w:szCs w:val="28"/>
              </w:rPr>
              <w:t>2300,0</w:t>
            </w:r>
          </w:p>
        </w:tc>
        <w:tc>
          <w:tcPr>
            <w:tcW w:w="1525" w:type="dxa"/>
          </w:tcPr>
          <w:p w:rsidR="00570646" w:rsidRPr="009F1BC5" w:rsidRDefault="00570646" w:rsidP="00570646">
            <w:pPr>
              <w:pStyle w:val="a3"/>
              <w:spacing w:line="360" w:lineRule="auto"/>
              <w:ind w:left="-567" w:right="-1" w:firstLine="420"/>
              <w:jc w:val="center"/>
              <w:rPr>
                <w:sz w:val="28"/>
                <w:szCs w:val="28"/>
              </w:rPr>
            </w:pPr>
            <w:r w:rsidRPr="009F1BC5">
              <w:rPr>
                <w:sz w:val="28"/>
                <w:szCs w:val="28"/>
              </w:rPr>
              <w:t>2300,0</w:t>
            </w:r>
          </w:p>
        </w:tc>
      </w:tr>
      <w:tr w:rsidR="00570646" w:rsidRPr="009F1BC5" w:rsidTr="00570646">
        <w:tc>
          <w:tcPr>
            <w:tcW w:w="6204" w:type="dxa"/>
          </w:tcPr>
          <w:p w:rsidR="00570646" w:rsidRDefault="00570646" w:rsidP="00570646">
            <w:pPr>
              <w:pStyle w:val="a3"/>
              <w:spacing w:line="360" w:lineRule="auto"/>
              <w:ind w:left="-567" w:right="-1" w:firstLine="420"/>
              <w:jc w:val="center"/>
              <w:rPr>
                <w:sz w:val="28"/>
                <w:szCs w:val="28"/>
              </w:rPr>
            </w:pPr>
            <w:r w:rsidRPr="009F1BC5">
              <w:rPr>
                <w:sz w:val="28"/>
                <w:szCs w:val="28"/>
              </w:rPr>
              <w:t xml:space="preserve">Доля собственных средств </w:t>
            </w:r>
          </w:p>
          <w:p w:rsidR="00570646" w:rsidRPr="009F1BC5" w:rsidRDefault="00570646" w:rsidP="00570646">
            <w:pPr>
              <w:pStyle w:val="a3"/>
              <w:spacing w:line="360" w:lineRule="auto"/>
              <w:ind w:left="-567" w:right="-1" w:firstLine="420"/>
              <w:jc w:val="center"/>
              <w:rPr>
                <w:sz w:val="28"/>
                <w:szCs w:val="28"/>
              </w:rPr>
            </w:pPr>
            <w:r w:rsidRPr="009F1BC5">
              <w:rPr>
                <w:sz w:val="28"/>
                <w:szCs w:val="28"/>
              </w:rPr>
              <w:t xml:space="preserve">в </w:t>
            </w:r>
            <w:r>
              <w:rPr>
                <w:sz w:val="28"/>
                <w:szCs w:val="28"/>
              </w:rPr>
              <w:t>общем объеме капитала</w:t>
            </w:r>
            <w:r w:rsidRPr="009F1BC5">
              <w:rPr>
                <w:sz w:val="28"/>
                <w:szCs w:val="28"/>
              </w:rPr>
              <w:t>, %</w:t>
            </w:r>
          </w:p>
        </w:tc>
        <w:tc>
          <w:tcPr>
            <w:tcW w:w="1842" w:type="dxa"/>
          </w:tcPr>
          <w:p w:rsidR="00570646" w:rsidRPr="009F1BC5" w:rsidRDefault="00570646" w:rsidP="00570646">
            <w:pPr>
              <w:pStyle w:val="a3"/>
              <w:spacing w:line="360" w:lineRule="auto"/>
              <w:ind w:left="-567" w:right="-1" w:firstLine="420"/>
              <w:jc w:val="center"/>
              <w:rPr>
                <w:sz w:val="28"/>
                <w:szCs w:val="28"/>
              </w:rPr>
            </w:pPr>
            <w:r w:rsidRPr="009F1BC5">
              <w:rPr>
                <w:sz w:val="28"/>
                <w:szCs w:val="28"/>
              </w:rPr>
              <w:t>50</w:t>
            </w:r>
          </w:p>
        </w:tc>
        <w:tc>
          <w:tcPr>
            <w:tcW w:w="1525" w:type="dxa"/>
          </w:tcPr>
          <w:p w:rsidR="00570646" w:rsidRPr="009F1BC5" w:rsidRDefault="00570646" w:rsidP="00570646">
            <w:pPr>
              <w:pStyle w:val="a3"/>
              <w:spacing w:line="360" w:lineRule="auto"/>
              <w:ind w:left="-567" w:right="-1" w:firstLine="420"/>
              <w:jc w:val="center"/>
              <w:rPr>
                <w:sz w:val="28"/>
                <w:szCs w:val="28"/>
              </w:rPr>
            </w:pPr>
            <w:r w:rsidRPr="009F1BC5">
              <w:rPr>
                <w:sz w:val="28"/>
                <w:szCs w:val="28"/>
              </w:rPr>
              <w:t>32</w:t>
            </w:r>
          </w:p>
        </w:tc>
      </w:tr>
      <w:tr w:rsidR="00570646" w:rsidRPr="009F1BC5" w:rsidTr="00570646">
        <w:tc>
          <w:tcPr>
            <w:tcW w:w="6204" w:type="dxa"/>
          </w:tcPr>
          <w:p w:rsidR="00570646" w:rsidRPr="009F1BC5" w:rsidRDefault="00570646" w:rsidP="00570646">
            <w:pPr>
              <w:pStyle w:val="a3"/>
              <w:spacing w:line="360" w:lineRule="auto"/>
              <w:ind w:left="-567" w:right="-1" w:firstLine="420"/>
              <w:jc w:val="center"/>
              <w:rPr>
                <w:sz w:val="28"/>
                <w:szCs w:val="28"/>
              </w:rPr>
            </w:pPr>
            <w:r w:rsidRPr="009F1BC5">
              <w:rPr>
                <w:sz w:val="28"/>
                <w:szCs w:val="28"/>
              </w:rPr>
              <w:t>Годовая ставка процента за пользование заемными средствами, %</w:t>
            </w:r>
          </w:p>
        </w:tc>
        <w:tc>
          <w:tcPr>
            <w:tcW w:w="1842" w:type="dxa"/>
          </w:tcPr>
          <w:p w:rsidR="00570646" w:rsidRPr="009F1BC5" w:rsidRDefault="00570646" w:rsidP="00570646">
            <w:pPr>
              <w:pStyle w:val="a3"/>
              <w:spacing w:line="360" w:lineRule="auto"/>
              <w:ind w:left="-567" w:right="-1" w:firstLine="420"/>
              <w:jc w:val="center"/>
              <w:rPr>
                <w:sz w:val="28"/>
                <w:szCs w:val="28"/>
              </w:rPr>
            </w:pPr>
            <w:r w:rsidRPr="009F1BC5">
              <w:rPr>
                <w:sz w:val="28"/>
                <w:szCs w:val="28"/>
              </w:rPr>
              <w:t>22</w:t>
            </w:r>
          </w:p>
        </w:tc>
        <w:tc>
          <w:tcPr>
            <w:tcW w:w="1525" w:type="dxa"/>
          </w:tcPr>
          <w:p w:rsidR="00570646" w:rsidRPr="009F1BC5" w:rsidRDefault="00570646" w:rsidP="00570646">
            <w:pPr>
              <w:pStyle w:val="a3"/>
              <w:spacing w:line="360" w:lineRule="auto"/>
              <w:ind w:left="-567" w:right="-1" w:firstLine="420"/>
              <w:jc w:val="center"/>
              <w:rPr>
                <w:sz w:val="28"/>
                <w:szCs w:val="28"/>
              </w:rPr>
            </w:pPr>
            <w:r w:rsidRPr="009F1BC5">
              <w:rPr>
                <w:sz w:val="28"/>
                <w:szCs w:val="28"/>
              </w:rPr>
              <w:t>21</w:t>
            </w:r>
          </w:p>
        </w:tc>
      </w:tr>
      <w:tr w:rsidR="00570646" w:rsidRPr="009F1BC5" w:rsidTr="00570646">
        <w:tc>
          <w:tcPr>
            <w:tcW w:w="6204" w:type="dxa"/>
          </w:tcPr>
          <w:p w:rsidR="00570646" w:rsidRPr="009F1BC5" w:rsidRDefault="00570646" w:rsidP="00570646">
            <w:pPr>
              <w:pStyle w:val="a3"/>
              <w:spacing w:line="360" w:lineRule="auto"/>
              <w:ind w:left="-567" w:right="-1" w:firstLine="420"/>
              <w:jc w:val="center"/>
              <w:rPr>
                <w:sz w:val="28"/>
                <w:szCs w:val="28"/>
              </w:rPr>
            </w:pPr>
            <w:r w:rsidRPr="009F1BC5">
              <w:rPr>
                <w:sz w:val="28"/>
                <w:szCs w:val="28"/>
              </w:rPr>
              <w:lastRenderedPageBreak/>
              <w:t>Налогооблагаемая прибыль, тыс.руб.</w:t>
            </w:r>
          </w:p>
        </w:tc>
        <w:tc>
          <w:tcPr>
            <w:tcW w:w="1842" w:type="dxa"/>
          </w:tcPr>
          <w:p w:rsidR="00570646" w:rsidRPr="009F1BC5" w:rsidRDefault="00570646" w:rsidP="00570646">
            <w:pPr>
              <w:pStyle w:val="a3"/>
              <w:spacing w:line="360" w:lineRule="auto"/>
              <w:ind w:left="-567" w:right="-1" w:firstLine="420"/>
              <w:jc w:val="center"/>
              <w:rPr>
                <w:sz w:val="28"/>
                <w:szCs w:val="28"/>
              </w:rPr>
            </w:pPr>
            <w:r w:rsidRPr="009F1BC5">
              <w:rPr>
                <w:sz w:val="28"/>
                <w:szCs w:val="28"/>
              </w:rPr>
              <w:t>300,0</w:t>
            </w:r>
          </w:p>
        </w:tc>
        <w:tc>
          <w:tcPr>
            <w:tcW w:w="1525" w:type="dxa"/>
          </w:tcPr>
          <w:p w:rsidR="00570646" w:rsidRPr="009F1BC5" w:rsidRDefault="00570646" w:rsidP="00570646">
            <w:pPr>
              <w:pStyle w:val="a3"/>
              <w:spacing w:line="360" w:lineRule="auto"/>
              <w:ind w:left="-567" w:right="-1" w:firstLine="420"/>
              <w:jc w:val="center"/>
              <w:rPr>
                <w:sz w:val="28"/>
                <w:szCs w:val="28"/>
              </w:rPr>
            </w:pPr>
            <w:r w:rsidRPr="009F1BC5">
              <w:rPr>
                <w:sz w:val="28"/>
                <w:szCs w:val="28"/>
              </w:rPr>
              <w:t>450,0</w:t>
            </w:r>
          </w:p>
        </w:tc>
      </w:tr>
    </w:tbl>
    <w:p w:rsidR="00422654" w:rsidRPr="0014144C" w:rsidRDefault="00422654" w:rsidP="00422654">
      <w:pPr>
        <w:ind w:firstLine="720"/>
        <w:jc w:val="both"/>
        <w:rPr>
          <w:b/>
          <w:sz w:val="28"/>
          <w:szCs w:val="28"/>
        </w:rPr>
      </w:pPr>
    </w:p>
    <w:p w:rsidR="00570646" w:rsidRPr="009F1BC5" w:rsidRDefault="00570646" w:rsidP="00456247">
      <w:pPr>
        <w:pStyle w:val="a3"/>
        <w:numPr>
          <w:ilvl w:val="0"/>
          <w:numId w:val="39"/>
        </w:numPr>
        <w:spacing w:line="360" w:lineRule="auto"/>
        <w:ind w:right="-1"/>
        <w:rPr>
          <w:sz w:val="28"/>
          <w:szCs w:val="28"/>
        </w:rPr>
      </w:pPr>
      <w:r w:rsidRPr="009F1BC5">
        <w:rPr>
          <w:sz w:val="28"/>
          <w:szCs w:val="28"/>
        </w:rPr>
        <w:t>На основе представленных данных определите стоимость капитала трех организаций.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2835"/>
        <w:gridCol w:w="2410"/>
      </w:tblGrid>
      <w:tr w:rsidR="00570646" w:rsidRPr="009F1BC5" w:rsidTr="00570646">
        <w:trPr>
          <w:trHeight w:val="654"/>
        </w:trPr>
        <w:tc>
          <w:tcPr>
            <w:tcW w:w="4395" w:type="dxa"/>
            <w:vMerge w:val="restart"/>
          </w:tcPr>
          <w:p w:rsidR="00570646" w:rsidRPr="009F1BC5" w:rsidRDefault="00570646" w:rsidP="00570646">
            <w:pPr>
              <w:pStyle w:val="a3"/>
              <w:ind w:left="-567" w:right="-1" w:firstLine="0"/>
              <w:jc w:val="right"/>
              <w:rPr>
                <w:sz w:val="28"/>
                <w:szCs w:val="28"/>
              </w:rPr>
            </w:pPr>
            <w:r w:rsidRPr="009F1BC5">
              <w:rPr>
                <w:sz w:val="28"/>
                <w:szCs w:val="28"/>
              </w:rPr>
              <w:t xml:space="preserve">Показатели </w:t>
            </w:r>
          </w:p>
        </w:tc>
        <w:tc>
          <w:tcPr>
            <w:tcW w:w="5245" w:type="dxa"/>
            <w:gridSpan w:val="2"/>
          </w:tcPr>
          <w:p w:rsidR="00570646" w:rsidRPr="009F1BC5" w:rsidRDefault="00570646" w:rsidP="00570646">
            <w:pPr>
              <w:pStyle w:val="a3"/>
              <w:ind w:left="-567" w:right="-1" w:firstLine="0"/>
              <w:jc w:val="center"/>
              <w:rPr>
                <w:sz w:val="28"/>
                <w:szCs w:val="28"/>
              </w:rPr>
            </w:pPr>
            <w:r w:rsidRPr="009F1BC5">
              <w:rPr>
                <w:sz w:val="28"/>
                <w:szCs w:val="28"/>
              </w:rPr>
              <w:t>Предприяти</w:t>
            </w:r>
            <w:r>
              <w:rPr>
                <w:sz w:val="28"/>
                <w:szCs w:val="28"/>
              </w:rPr>
              <w:t>е</w:t>
            </w:r>
          </w:p>
          <w:p w:rsidR="00570646" w:rsidRPr="009F1BC5" w:rsidRDefault="00570646" w:rsidP="00570646">
            <w:pPr>
              <w:pStyle w:val="a3"/>
              <w:ind w:left="-567" w:right="-1"/>
              <w:jc w:val="right"/>
              <w:rPr>
                <w:sz w:val="28"/>
                <w:szCs w:val="28"/>
              </w:rPr>
            </w:pPr>
          </w:p>
        </w:tc>
      </w:tr>
      <w:tr w:rsidR="00570646" w:rsidRPr="009F1BC5" w:rsidTr="00570646">
        <w:tc>
          <w:tcPr>
            <w:tcW w:w="4395" w:type="dxa"/>
            <w:vMerge/>
          </w:tcPr>
          <w:p w:rsidR="00570646" w:rsidRPr="009F1BC5" w:rsidRDefault="00570646" w:rsidP="00570646">
            <w:pPr>
              <w:pStyle w:val="a3"/>
              <w:ind w:left="-567" w:right="-1" w:firstLine="0"/>
              <w:jc w:val="right"/>
              <w:rPr>
                <w:sz w:val="28"/>
                <w:szCs w:val="28"/>
              </w:rPr>
            </w:pPr>
          </w:p>
        </w:tc>
        <w:tc>
          <w:tcPr>
            <w:tcW w:w="2835" w:type="dxa"/>
          </w:tcPr>
          <w:p w:rsidR="00570646" w:rsidRPr="009F1BC5" w:rsidRDefault="00570646" w:rsidP="00570646">
            <w:pPr>
              <w:pStyle w:val="a3"/>
              <w:ind w:left="-567" w:right="-1" w:firstLine="0"/>
              <w:jc w:val="right"/>
              <w:rPr>
                <w:sz w:val="28"/>
                <w:szCs w:val="28"/>
              </w:rPr>
            </w:pPr>
            <w:r w:rsidRPr="009F1BC5">
              <w:rPr>
                <w:sz w:val="28"/>
                <w:szCs w:val="28"/>
              </w:rPr>
              <w:t>Сумма, тыс.руб.</w:t>
            </w:r>
          </w:p>
        </w:tc>
        <w:tc>
          <w:tcPr>
            <w:tcW w:w="2410" w:type="dxa"/>
          </w:tcPr>
          <w:p w:rsidR="00570646" w:rsidRPr="009F1BC5" w:rsidRDefault="00570646" w:rsidP="00570646">
            <w:pPr>
              <w:pStyle w:val="a3"/>
              <w:ind w:left="-567" w:right="-1" w:firstLine="0"/>
              <w:jc w:val="center"/>
              <w:rPr>
                <w:sz w:val="28"/>
                <w:szCs w:val="28"/>
              </w:rPr>
            </w:pPr>
            <w:r w:rsidRPr="009F1BC5">
              <w:rPr>
                <w:sz w:val="28"/>
                <w:szCs w:val="28"/>
              </w:rPr>
              <w:t>Стоимость,%</w:t>
            </w:r>
          </w:p>
        </w:tc>
      </w:tr>
      <w:tr w:rsidR="00570646" w:rsidRPr="009F1BC5" w:rsidTr="00570646">
        <w:tc>
          <w:tcPr>
            <w:tcW w:w="4395" w:type="dxa"/>
          </w:tcPr>
          <w:p w:rsidR="00570646" w:rsidRPr="009F1BC5" w:rsidRDefault="00570646" w:rsidP="00570646">
            <w:pPr>
              <w:pStyle w:val="a3"/>
              <w:ind w:left="-567" w:right="-1" w:firstLine="0"/>
              <w:jc w:val="right"/>
              <w:rPr>
                <w:sz w:val="28"/>
                <w:szCs w:val="28"/>
              </w:rPr>
            </w:pPr>
            <w:r w:rsidRPr="009F1BC5">
              <w:rPr>
                <w:sz w:val="28"/>
                <w:szCs w:val="28"/>
              </w:rPr>
              <w:t>Привилегированные акции</w:t>
            </w:r>
          </w:p>
        </w:tc>
        <w:tc>
          <w:tcPr>
            <w:tcW w:w="2835" w:type="dxa"/>
          </w:tcPr>
          <w:p w:rsidR="00570646" w:rsidRPr="009F1BC5" w:rsidRDefault="00570646" w:rsidP="00570646">
            <w:pPr>
              <w:pStyle w:val="a3"/>
              <w:ind w:left="-567" w:right="-1" w:firstLine="0"/>
              <w:jc w:val="right"/>
              <w:rPr>
                <w:sz w:val="28"/>
                <w:szCs w:val="28"/>
              </w:rPr>
            </w:pPr>
            <w:r w:rsidRPr="009F1BC5">
              <w:rPr>
                <w:sz w:val="28"/>
                <w:szCs w:val="28"/>
              </w:rPr>
              <w:t>2000,0</w:t>
            </w:r>
          </w:p>
        </w:tc>
        <w:tc>
          <w:tcPr>
            <w:tcW w:w="2410" w:type="dxa"/>
          </w:tcPr>
          <w:p w:rsidR="00570646" w:rsidRPr="009F1BC5" w:rsidRDefault="00570646" w:rsidP="00570646">
            <w:pPr>
              <w:pStyle w:val="a3"/>
              <w:ind w:left="-567" w:right="-1" w:firstLine="0"/>
              <w:jc w:val="center"/>
              <w:rPr>
                <w:sz w:val="28"/>
                <w:szCs w:val="28"/>
              </w:rPr>
            </w:pPr>
            <w:r w:rsidRPr="009F1BC5">
              <w:rPr>
                <w:sz w:val="28"/>
                <w:szCs w:val="28"/>
              </w:rPr>
              <w:t>13,2</w:t>
            </w:r>
          </w:p>
        </w:tc>
      </w:tr>
      <w:tr w:rsidR="00570646" w:rsidRPr="009F1BC5" w:rsidTr="00570646">
        <w:tc>
          <w:tcPr>
            <w:tcW w:w="4395" w:type="dxa"/>
          </w:tcPr>
          <w:p w:rsidR="00570646" w:rsidRDefault="00570646" w:rsidP="00570646">
            <w:pPr>
              <w:pStyle w:val="a3"/>
              <w:ind w:left="-567" w:right="-1" w:firstLine="0"/>
              <w:jc w:val="right"/>
              <w:rPr>
                <w:sz w:val="28"/>
                <w:szCs w:val="28"/>
              </w:rPr>
            </w:pPr>
            <w:r w:rsidRPr="009F1BC5">
              <w:rPr>
                <w:sz w:val="28"/>
                <w:szCs w:val="28"/>
              </w:rPr>
              <w:t xml:space="preserve">Обыкновенные </w:t>
            </w:r>
          </w:p>
          <w:p w:rsidR="00570646" w:rsidRPr="009F1BC5" w:rsidRDefault="00570646" w:rsidP="00570646">
            <w:pPr>
              <w:pStyle w:val="a3"/>
              <w:ind w:left="-567" w:right="-1" w:firstLine="0"/>
              <w:jc w:val="right"/>
              <w:rPr>
                <w:sz w:val="28"/>
                <w:szCs w:val="28"/>
              </w:rPr>
            </w:pPr>
            <w:r w:rsidRPr="009F1BC5">
              <w:rPr>
                <w:sz w:val="28"/>
                <w:szCs w:val="28"/>
              </w:rPr>
              <w:t>акции</w:t>
            </w:r>
          </w:p>
        </w:tc>
        <w:tc>
          <w:tcPr>
            <w:tcW w:w="2835" w:type="dxa"/>
          </w:tcPr>
          <w:p w:rsidR="00570646" w:rsidRPr="009F1BC5" w:rsidRDefault="00570646" w:rsidP="00570646">
            <w:pPr>
              <w:pStyle w:val="a3"/>
              <w:ind w:left="-567" w:right="-1" w:firstLine="0"/>
              <w:jc w:val="right"/>
              <w:rPr>
                <w:sz w:val="28"/>
                <w:szCs w:val="28"/>
              </w:rPr>
            </w:pPr>
            <w:r w:rsidRPr="009F1BC5">
              <w:rPr>
                <w:sz w:val="28"/>
                <w:szCs w:val="28"/>
              </w:rPr>
              <w:t>3200,0</w:t>
            </w:r>
          </w:p>
        </w:tc>
        <w:tc>
          <w:tcPr>
            <w:tcW w:w="2410" w:type="dxa"/>
          </w:tcPr>
          <w:p w:rsidR="00570646" w:rsidRPr="009F1BC5" w:rsidRDefault="00570646" w:rsidP="00570646">
            <w:pPr>
              <w:pStyle w:val="a3"/>
              <w:ind w:left="-567" w:right="-1" w:firstLine="0"/>
              <w:jc w:val="center"/>
              <w:rPr>
                <w:sz w:val="28"/>
                <w:szCs w:val="28"/>
              </w:rPr>
            </w:pPr>
            <w:r w:rsidRPr="009F1BC5">
              <w:rPr>
                <w:sz w:val="28"/>
                <w:szCs w:val="28"/>
              </w:rPr>
              <w:t>16,7</w:t>
            </w:r>
          </w:p>
        </w:tc>
      </w:tr>
      <w:tr w:rsidR="00570646" w:rsidRPr="009F1BC5" w:rsidTr="00570646">
        <w:tc>
          <w:tcPr>
            <w:tcW w:w="4395" w:type="dxa"/>
          </w:tcPr>
          <w:p w:rsidR="00570646" w:rsidRPr="009F1BC5" w:rsidRDefault="00570646" w:rsidP="00570646">
            <w:pPr>
              <w:pStyle w:val="a3"/>
              <w:ind w:left="-567" w:right="-1" w:firstLine="0"/>
              <w:jc w:val="right"/>
              <w:rPr>
                <w:sz w:val="28"/>
                <w:szCs w:val="28"/>
              </w:rPr>
            </w:pPr>
            <w:r w:rsidRPr="009F1BC5">
              <w:rPr>
                <w:sz w:val="28"/>
                <w:szCs w:val="28"/>
              </w:rPr>
              <w:t>Прибыль</w:t>
            </w:r>
          </w:p>
        </w:tc>
        <w:tc>
          <w:tcPr>
            <w:tcW w:w="2835" w:type="dxa"/>
          </w:tcPr>
          <w:p w:rsidR="00570646" w:rsidRPr="009F1BC5" w:rsidRDefault="00570646" w:rsidP="00570646">
            <w:pPr>
              <w:pStyle w:val="a3"/>
              <w:ind w:left="-567" w:right="-1" w:firstLine="0"/>
              <w:jc w:val="right"/>
              <w:rPr>
                <w:sz w:val="28"/>
                <w:szCs w:val="28"/>
              </w:rPr>
            </w:pPr>
            <w:r w:rsidRPr="009F1BC5">
              <w:rPr>
                <w:sz w:val="28"/>
                <w:szCs w:val="28"/>
              </w:rPr>
              <w:t>400</w:t>
            </w:r>
          </w:p>
        </w:tc>
        <w:tc>
          <w:tcPr>
            <w:tcW w:w="2410" w:type="dxa"/>
          </w:tcPr>
          <w:p w:rsidR="00570646" w:rsidRPr="009F1BC5" w:rsidRDefault="00570646" w:rsidP="00570646">
            <w:pPr>
              <w:pStyle w:val="a3"/>
              <w:ind w:left="-567" w:right="-1" w:firstLine="0"/>
              <w:jc w:val="center"/>
              <w:rPr>
                <w:sz w:val="28"/>
                <w:szCs w:val="28"/>
              </w:rPr>
            </w:pPr>
            <w:r w:rsidRPr="009F1BC5">
              <w:rPr>
                <w:sz w:val="28"/>
                <w:szCs w:val="28"/>
              </w:rPr>
              <w:t>15,0</w:t>
            </w:r>
          </w:p>
        </w:tc>
      </w:tr>
      <w:tr w:rsidR="00570646" w:rsidRPr="009F1BC5" w:rsidTr="00570646">
        <w:tc>
          <w:tcPr>
            <w:tcW w:w="4395" w:type="dxa"/>
          </w:tcPr>
          <w:p w:rsidR="00570646" w:rsidRPr="009F1BC5" w:rsidRDefault="00570646" w:rsidP="00570646">
            <w:pPr>
              <w:pStyle w:val="a3"/>
              <w:ind w:left="-567" w:right="-1" w:firstLine="0"/>
              <w:jc w:val="right"/>
              <w:rPr>
                <w:sz w:val="28"/>
                <w:szCs w:val="28"/>
              </w:rPr>
            </w:pPr>
            <w:r w:rsidRPr="009F1BC5">
              <w:rPr>
                <w:sz w:val="28"/>
                <w:szCs w:val="28"/>
              </w:rPr>
              <w:t>Банковский кредит</w:t>
            </w:r>
          </w:p>
        </w:tc>
        <w:tc>
          <w:tcPr>
            <w:tcW w:w="2835" w:type="dxa"/>
          </w:tcPr>
          <w:p w:rsidR="00570646" w:rsidRPr="009F1BC5" w:rsidRDefault="00570646" w:rsidP="00570646">
            <w:pPr>
              <w:pStyle w:val="a3"/>
              <w:ind w:left="-567" w:right="-1" w:firstLine="0"/>
              <w:jc w:val="right"/>
              <w:rPr>
                <w:sz w:val="28"/>
                <w:szCs w:val="28"/>
              </w:rPr>
            </w:pPr>
            <w:r w:rsidRPr="009F1BC5">
              <w:rPr>
                <w:sz w:val="28"/>
                <w:szCs w:val="28"/>
              </w:rPr>
              <w:t>1600,0</w:t>
            </w:r>
          </w:p>
        </w:tc>
        <w:tc>
          <w:tcPr>
            <w:tcW w:w="2410" w:type="dxa"/>
          </w:tcPr>
          <w:p w:rsidR="00570646" w:rsidRPr="009F1BC5" w:rsidRDefault="00570646" w:rsidP="00570646">
            <w:pPr>
              <w:pStyle w:val="a3"/>
              <w:ind w:left="-567" w:right="-1" w:firstLine="0"/>
              <w:jc w:val="center"/>
              <w:rPr>
                <w:sz w:val="28"/>
                <w:szCs w:val="28"/>
              </w:rPr>
            </w:pPr>
            <w:r w:rsidRPr="009F1BC5">
              <w:rPr>
                <w:sz w:val="28"/>
                <w:szCs w:val="28"/>
              </w:rPr>
              <w:t>20,0</w:t>
            </w:r>
          </w:p>
        </w:tc>
      </w:tr>
      <w:tr w:rsidR="00570646" w:rsidRPr="009F1BC5" w:rsidTr="00570646">
        <w:tc>
          <w:tcPr>
            <w:tcW w:w="4395" w:type="dxa"/>
          </w:tcPr>
          <w:p w:rsidR="00570646" w:rsidRPr="009F1BC5" w:rsidRDefault="00570646" w:rsidP="00570646">
            <w:pPr>
              <w:pStyle w:val="a3"/>
              <w:ind w:left="-567" w:right="-1" w:firstLine="0"/>
              <w:jc w:val="right"/>
              <w:rPr>
                <w:sz w:val="28"/>
                <w:szCs w:val="28"/>
              </w:rPr>
            </w:pPr>
            <w:r w:rsidRPr="009F1BC5">
              <w:rPr>
                <w:sz w:val="28"/>
                <w:szCs w:val="28"/>
              </w:rPr>
              <w:t>Облигации</w:t>
            </w:r>
          </w:p>
        </w:tc>
        <w:tc>
          <w:tcPr>
            <w:tcW w:w="2835" w:type="dxa"/>
          </w:tcPr>
          <w:p w:rsidR="00570646" w:rsidRPr="009F1BC5" w:rsidRDefault="00570646" w:rsidP="00570646">
            <w:pPr>
              <w:pStyle w:val="a3"/>
              <w:ind w:left="-567" w:right="-1" w:firstLine="0"/>
              <w:jc w:val="right"/>
              <w:rPr>
                <w:sz w:val="28"/>
                <w:szCs w:val="28"/>
              </w:rPr>
            </w:pPr>
            <w:r w:rsidRPr="009F1BC5">
              <w:rPr>
                <w:sz w:val="28"/>
                <w:szCs w:val="28"/>
              </w:rPr>
              <w:t>1500,0</w:t>
            </w:r>
          </w:p>
          <w:p w:rsidR="00570646" w:rsidRPr="009F1BC5" w:rsidRDefault="00570646" w:rsidP="00570646">
            <w:pPr>
              <w:pStyle w:val="a3"/>
              <w:ind w:left="-567" w:right="-1" w:firstLine="0"/>
              <w:jc w:val="right"/>
              <w:rPr>
                <w:sz w:val="28"/>
                <w:szCs w:val="28"/>
              </w:rPr>
            </w:pPr>
          </w:p>
        </w:tc>
        <w:tc>
          <w:tcPr>
            <w:tcW w:w="2410" w:type="dxa"/>
          </w:tcPr>
          <w:p w:rsidR="00570646" w:rsidRPr="009F1BC5" w:rsidRDefault="00570646" w:rsidP="00570646">
            <w:pPr>
              <w:pStyle w:val="a3"/>
              <w:ind w:left="-567" w:right="-1" w:firstLine="0"/>
              <w:jc w:val="center"/>
              <w:rPr>
                <w:sz w:val="28"/>
                <w:szCs w:val="28"/>
              </w:rPr>
            </w:pPr>
            <w:r w:rsidRPr="009F1BC5">
              <w:rPr>
                <w:sz w:val="28"/>
                <w:szCs w:val="28"/>
              </w:rPr>
              <w:t>5,8</w:t>
            </w:r>
          </w:p>
        </w:tc>
      </w:tr>
    </w:tbl>
    <w:p w:rsidR="00570646" w:rsidRPr="009F1BC5" w:rsidRDefault="00570646" w:rsidP="00570646">
      <w:pPr>
        <w:pStyle w:val="a3"/>
        <w:spacing w:line="360" w:lineRule="auto"/>
        <w:ind w:left="-567" w:right="-1" w:firstLine="420"/>
        <w:rPr>
          <w:b/>
          <w:sz w:val="28"/>
          <w:szCs w:val="28"/>
        </w:rPr>
      </w:pPr>
    </w:p>
    <w:p w:rsidR="00422654" w:rsidRPr="0014144C" w:rsidRDefault="00422654" w:rsidP="00422654">
      <w:pPr>
        <w:ind w:firstLine="720"/>
        <w:jc w:val="both"/>
        <w:rPr>
          <w:b/>
          <w:sz w:val="28"/>
          <w:szCs w:val="28"/>
        </w:rPr>
      </w:pPr>
    </w:p>
    <w:p w:rsidR="00422654" w:rsidRPr="0014144C" w:rsidRDefault="00422654" w:rsidP="00422654">
      <w:pPr>
        <w:ind w:firstLine="720"/>
        <w:jc w:val="both"/>
        <w:rPr>
          <w:b/>
          <w:sz w:val="28"/>
          <w:szCs w:val="28"/>
        </w:rPr>
      </w:pPr>
    </w:p>
    <w:p w:rsidR="00422654" w:rsidRPr="00D94E09" w:rsidRDefault="00422654" w:rsidP="00422654">
      <w:pPr>
        <w:ind w:firstLine="720"/>
        <w:jc w:val="both"/>
        <w:rPr>
          <w:b/>
          <w:sz w:val="28"/>
          <w:szCs w:val="28"/>
        </w:rPr>
      </w:pPr>
    </w:p>
    <w:p w:rsidR="00422654" w:rsidRPr="00D94E09" w:rsidRDefault="00422654" w:rsidP="00422654">
      <w:pPr>
        <w:ind w:firstLine="720"/>
        <w:jc w:val="both"/>
        <w:rPr>
          <w:b/>
          <w:sz w:val="28"/>
          <w:szCs w:val="28"/>
        </w:rPr>
      </w:pPr>
    </w:p>
    <w:p w:rsidR="00422654" w:rsidRPr="00D94E09" w:rsidRDefault="00422654" w:rsidP="00422654">
      <w:pPr>
        <w:ind w:firstLine="720"/>
        <w:jc w:val="both"/>
        <w:rPr>
          <w:b/>
          <w:sz w:val="28"/>
          <w:szCs w:val="28"/>
        </w:rPr>
      </w:pPr>
    </w:p>
    <w:p w:rsidR="00422654" w:rsidRPr="00D94E09" w:rsidRDefault="00422654" w:rsidP="00422654">
      <w:pPr>
        <w:ind w:firstLine="720"/>
        <w:jc w:val="both"/>
        <w:rPr>
          <w:b/>
          <w:sz w:val="28"/>
          <w:szCs w:val="28"/>
        </w:rPr>
      </w:pPr>
    </w:p>
    <w:p w:rsidR="00422654" w:rsidRPr="00CD5E9F" w:rsidRDefault="00422654" w:rsidP="00422654">
      <w:pPr>
        <w:jc w:val="center"/>
        <w:rPr>
          <w:b/>
          <w:sz w:val="28"/>
          <w:szCs w:val="28"/>
        </w:rPr>
      </w:pPr>
      <w:r w:rsidRPr="00CD5E9F">
        <w:rPr>
          <w:b/>
          <w:sz w:val="28"/>
          <w:szCs w:val="28"/>
        </w:rPr>
        <w:t>Методические указания по выполнению контрольной работы</w:t>
      </w:r>
    </w:p>
    <w:p w:rsidR="00422654" w:rsidRPr="00A92D72" w:rsidRDefault="00422654" w:rsidP="00422654">
      <w:pPr>
        <w:ind w:firstLine="720"/>
        <w:jc w:val="both"/>
        <w:rPr>
          <w:sz w:val="28"/>
          <w:szCs w:val="28"/>
        </w:rPr>
      </w:pPr>
    </w:p>
    <w:p w:rsidR="00223856" w:rsidRPr="009F1BC5" w:rsidRDefault="00223856" w:rsidP="00223856">
      <w:pPr>
        <w:pStyle w:val="a3"/>
        <w:ind w:left="-147" w:firstLine="0"/>
        <w:rPr>
          <w:sz w:val="28"/>
          <w:szCs w:val="28"/>
        </w:rPr>
      </w:pPr>
      <w:r>
        <w:rPr>
          <w:sz w:val="28"/>
          <w:szCs w:val="28"/>
        </w:rPr>
        <w:t xml:space="preserve">            </w:t>
      </w:r>
      <w:r w:rsidR="00422654" w:rsidRPr="00CD5E9F">
        <w:rPr>
          <w:sz w:val="28"/>
          <w:szCs w:val="28"/>
        </w:rPr>
        <w:t xml:space="preserve">Вариант контрольной работы студент выбирает в соответствии с </w:t>
      </w:r>
      <w:r>
        <w:rPr>
          <w:sz w:val="28"/>
          <w:szCs w:val="28"/>
        </w:rPr>
        <w:t>порядковым номером в списке группы</w:t>
      </w:r>
      <w:r w:rsidR="00422654" w:rsidRPr="00CD5E9F">
        <w:rPr>
          <w:sz w:val="28"/>
          <w:szCs w:val="28"/>
        </w:rPr>
        <w:t xml:space="preserve">. Например, </w:t>
      </w:r>
      <w:r w:rsidR="009A26BA">
        <w:rPr>
          <w:sz w:val="28"/>
          <w:szCs w:val="28"/>
        </w:rPr>
        <w:t>его номер в списке 2</w:t>
      </w:r>
      <w:r w:rsidR="00422654" w:rsidRPr="00CD5E9F">
        <w:rPr>
          <w:sz w:val="28"/>
          <w:szCs w:val="28"/>
        </w:rPr>
        <w:t xml:space="preserve">. Студент выбирает второй вариант. Ему необходимо раскрыть теоретический вопрос </w:t>
      </w:r>
      <w:r>
        <w:rPr>
          <w:sz w:val="28"/>
          <w:szCs w:val="28"/>
        </w:rPr>
        <w:t>«</w:t>
      </w:r>
      <w:r w:rsidRPr="009F1BC5">
        <w:rPr>
          <w:sz w:val="28"/>
          <w:szCs w:val="28"/>
        </w:rPr>
        <w:t>Факторинг и его роль в финансировании предпринимательской деятельности</w:t>
      </w:r>
      <w:r>
        <w:rPr>
          <w:sz w:val="28"/>
          <w:szCs w:val="28"/>
        </w:rPr>
        <w:t>»</w:t>
      </w:r>
      <w:r w:rsidRPr="009F1BC5">
        <w:rPr>
          <w:sz w:val="28"/>
          <w:szCs w:val="28"/>
        </w:rPr>
        <w:t>.</w:t>
      </w:r>
    </w:p>
    <w:p w:rsidR="00422654" w:rsidRPr="00CD5E9F" w:rsidRDefault="00422654" w:rsidP="00422654">
      <w:pPr>
        <w:ind w:firstLine="720"/>
        <w:jc w:val="both"/>
        <w:rPr>
          <w:sz w:val="28"/>
          <w:szCs w:val="28"/>
        </w:rPr>
      </w:pPr>
      <w:r w:rsidRPr="00CD5E9F">
        <w:rPr>
          <w:sz w:val="28"/>
          <w:szCs w:val="28"/>
        </w:rPr>
        <w:t>При освещении теоретического вопроса необходимо рассмотреть несколько литературных источников. Студент должен использовать не только учебную, но и периодическую литературу. При решении задач необходимо переписать условие, дать полное решение, выделить ответ.</w:t>
      </w:r>
    </w:p>
    <w:p w:rsidR="00422654" w:rsidRPr="00CD5E9F" w:rsidRDefault="00422654" w:rsidP="00422654">
      <w:pPr>
        <w:ind w:firstLine="720"/>
        <w:jc w:val="both"/>
        <w:rPr>
          <w:sz w:val="28"/>
          <w:szCs w:val="28"/>
        </w:rPr>
      </w:pPr>
      <w:r w:rsidRPr="00CD5E9F">
        <w:rPr>
          <w:sz w:val="28"/>
          <w:szCs w:val="28"/>
        </w:rPr>
        <w:t>Контрольная работа оформляется двенадцатым шрифтом на печатных листах формата А4, которые должны быть сброшюрованы и пронумерованы. Ссылки на использованную литературу даются в конце каждой страницы или в скобках после цитат и использованного материала в соответствии с ГОСТ. Допускается рукописное написание работы, но в этом случае студент должен обеспечить правильность правописания и разборчивость текста. Первый лист работы является титульным, на втором листе отражается содержание, на последнем – список литературы в алфавитном порядке.</w:t>
      </w:r>
    </w:p>
    <w:p w:rsidR="00422654" w:rsidRPr="00CD5E9F" w:rsidRDefault="00422654" w:rsidP="00422654">
      <w:pPr>
        <w:ind w:firstLine="720"/>
        <w:jc w:val="both"/>
        <w:rPr>
          <w:sz w:val="28"/>
          <w:szCs w:val="28"/>
        </w:rPr>
      </w:pPr>
      <w:r w:rsidRPr="00CD5E9F">
        <w:rPr>
          <w:sz w:val="28"/>
          <w:szCs w:val="28"/>
        </w:rPr>
        <w:t>На титульном листе отражаются следующие сведения:</w:t>
      </w:r>
    </w:p>
    <w:p w:rsidR="00422654" w:rsidRPr="00CD5E9F" w:rsidRDefault="00422654" w:rsidP="00422654">
      <w:pPr>
        <w:ind w:firstLine="720"/>
        <w:jc w:val="center"/>
        <w:rPr>
          <w:sz w:val="28"/>
          <w:szCs w:val="28"/>
        </w:rPr>
      </w:pPr>
    </w:p>
    <w:p w:rsidR="00422654" w:rsidRPr="00CD5E9F" w:rsidRDefault="00422654" w:rsidP="00422654">
      <w:pPr>
        <w:ind w:firstLine="720"/>
        <w:jc w:val="center"/>
        <w:rPr>
          <w:sz w:val="28"/>
          <w:szCs w:val="28"/>
        </w:rPr>
      </w:pPr>
    </w:p>
    <w:p w:rsidR="00422654" w:rsidRPr="00CD5E9F" w:rsidRDefault="00422654" w:rsidP="00422654">
      <w:pPr>
        <w:ind w:firstLine="720"/>
        <w:jc w:val="center"/>
        <w:rPr>
          <w:sz w:val="28"/>
          <w:szCs w:val="28"/>
        </w:rPr>
      </w:pPr>
    </w:p>
    <w:p w:rsidR="00422654" w:rsidRPr="0014144C" w:rsidRDefault="00422654" w:rsidP="00422654">
      <w:pPr>
        <w:ind w:firstLine="720"/>
        <w:jc w:val="center"/>
        <w:rPr>
          <w:sz w:val="28"/>
          <w:szCs w:val="28"/>
        </w:rPr>
      </w:pPr>
    </w:p>
    <w:p w:rsidR="00422654" w:rsidRPr="0014144C" w:rsidRDefault="00422654" w:rsidP="00422654">
      <w:pPr>
        <w:ind w:firstLine="720"/>
        <w:jc w:val="center"/>
        <w:rPr>
          <w:sz w:val="28"/>
          <w:szCs w:val="28"/>
        </w:rPr>
      </w:pPr>
    </w:p>
    <w:p w:rsidR="00422654" w:rsidRPr="0014144C" w:rsidRDefault="00422654" w:rsidP="00422654">
      <w:pPr>
        <w:ind w:firstLine="720"/>
        <w:jc w:val="center"/>
        <w:rPr>
          <w:sz w:val="28"/>
          <w:szCs w:val="28"/>
        </w:rPr>
      </w:pPr>
    </w:p>
    <w:p w:rsidR="00422654" w:rsidRPr="0014144C" w:rsidRDefault="00422654" w:rsidP="00422654">
      <w:pPr>
        <w:ind w:firstLine="720"/>
        <w:jc w:val="center"/>
        <w:rPr>
          <w:sz w:val="28"/>
          <w:szCs w:val="28"/>
        </w:rPr>
      </w:pPr>
    </w:p>
    <w:p w:rsidR="00422654" w:rsidRPr="0014144C" w:rsidRDefault="00422654" w:rsidP="00422654">
      <w:pPr>
        <w:ind w:firstLine="720"/>
        <w:jc w:val="center"/>
        <w:rPr>
          <w:sz w:val="28"/>
          <w:szCs w:val="28"/>
        </w:rPr>
      </w:pPr>
    </w:p>
    <w:p w:rsidR="00422654" w:rsidRPr="0014144C" w:rsidRDefault="00422654" w:rsidP="00422654">
      <w:pPr>
        <w:ind w:firstLine="720"/>
        <w:jc w:val="center"/>
        <w:rPr>
          <w:sz w:val="28"/>
          <w:szCs w:val="28"/>
        </w:rPr>
      </w:pPr>
    </w:p>
    <w:p w:rsidR="00422654" w:rsidRPr="0014144C" w:rsidRDefault="00422654" w:rsidP="00422654">
      <w:pPr>
        <w:ind w:firstLine="720"/>
        <w:jc w:val="center"/>
        <w:rPr>
          <w:sz w:val="28"/>
          <w:szCs w:val="28"/>
        </w:rPr>
      </w:pPr>
    </w:p>
    <w:p w:rsidR="00422654" w:rsidRPr="0014144C" w:rsidRDefault="00422654" w:rsidP="00422654">
      <w:pPr>
        <w:ind w:firstLine="720"/>
        <w:jc w:val="center"/>
        <w:rPr>
          <w:sz w:val="28"/>
          <w:szCs w:val="28"/>
        </w:rPr>
      </w:pPr>
    </w:p>
    <w:p w:rsidR="00422654" w:rsidRPr="0014144C" w:rsidRDefault="00422654" w:rsidP="00422654">
      <w:pPr>
        <w:ind w:firstLine="720"/>
        <w:jc w:val="center"/>
        <w:rPr>
          <w:sz w:val="28"/>
          <w:szCs w:val="28"/>
        </w:rPr>
      </w:pPr>
    </w:p>
    <w:p w:rsidR="00422654" w:rsidRPr="0014144C" w:rsidRDefault="00422654" w:rsidP="00422654">
      <w:pPr>
        <w:ind w:firstLine="720"/>
        <w:jc w:val="center"/>
        <w:rPr>
          <w:sz w:val="28"/>
          <w:szCs w:val="28"/>
        </w:rPr>
      </w:pPr>
    </w:p>
    <w:p w:rsidR="00422654" w:rsidRPr="0014144C" w:rsidRDefault="00422654" w:rsidP="00422654">
      <w:pPr>
        <w:ind w:firstLine="720"/>
        <w:jc w:val="center"/>
        <w:rPr>
          <w:sz w:val="28"/>
          <w:szCs w:val="28"/>
        </w:rPr>
      </w:pPr>
    </w:p>
    <w:p w:rsidR="00422654" w:rsidRPr="0014144C" w:rsidRDefault="00422654" w:rsidP="00422654">
      <w:pPr>
        <w:ind w:firstLine="720"/>
        <w:jc w:val="center"/>
        <w:rPr>
          <w:sz w:val="28"/>
          <w:szCs w:val="28"/>
        </w:rPr>
      </w:pPr>
    </w:p>
    <w:p w:rsidR="00422654" w:rsidRPr="00CD5E9F" w:rsidRDefault="00422654" w:rsidP="00422654">
      <w:pPr>
        <w:ind w:firstLine="720"/>
        <w:jc w:val="center"/>
        <w:rPr>
          <w:sz w:val="28"/>
          <w:szCs w:val="28"/>
        </w:rPr>
      </w:pPr>
    </w:p>
    <w:p w:rsidR="00422654" w:rsidRPr="00CD5E9F" w:rsidRDefault="00422654" w:rsidP="00422654">
      <w:pPr>
        <w:ind w:firstLine="720"/>
        <w:jc w:val="center"/>
        <w:rPr>
          <w:sz w:val="28"/>
          <w:szCs w:val="28"/>
        </w:rPr>
      </w:pPr>
    </w:p>
    <w:p w:rsidR="00422654" w:rsidRPr="00CD5E9F" w:rsidRDefault="00422654" w:rsidP="00422654">
      <w:pPr>
        <w:ind w:firstLine="720"/>
        <w:jc w:val="center"/>
        <w:rPr>
          <w:sz w:val="28"/>
          <w:szCs w:val="28"/>
        </w:rPr>
      </w:pPr>
    </w:p>
    <w:p w:rsidR="00422654" w:rsidRPr="00CD5E9F" w:rsidRDefault="00422654" w:rsidP="00422654">
      <w:pPr>
        <w:ind w:firstLine="720"/>
        <w:jc w:val="center"/>
        <w:rPr>
          <w:sz w:val="28"/>
          <w:szCs w:val="28"/>
        </w:rPr>
      </w:pPr>
    </w:p>
    <w:p w:rsidR="00422654" w:rsidRPr="00CD5E9F" w:rsidRDefault="00422654" w:rsidP="00422654">
      <w:pPr>
        <w:ind w:firstLine="720"/>
        <w:jc w:val="center"/>
        <w:rPr>
          <w:sz w:val="28"/>
          <w:szCs w:val="28"/>
        </w:rPr>
      </w:pPr>
    </w:p>
    <w:p w:rsidR="00422654" w:rsidRPr="00CD5E9F" w:rsidRDefault="00422654" w:rsidP="00422654">
      <w:pPr>
        <w:ind w:firstLine="720"/>
        <w:jc w:val="center"/>
        <w:rPr>
          <w:sz w:val="28"/>
          <w:szCs w:val="28"/>
        </w:rPr>
      </w:pPr>
    </w:p>
    <w:p w:rsidR="00422654" w:rsidRPr="00CD5E9F" w:rsidRDefault="00422654" w:rsidP="00422654">
      <w:pPr>
        <w:ind w:firstLine="720"/>
        <w:jc w:val="center"/>
        <w:rPr>
          <w:sz w:val="28"/>
          <w:szCs w:val="28"/>
        </w:rPr>
      </w:pPr>
      <w:r w:rsidRPr="00CD5E9F">
        <w:rPr>
          <w:sz w:val="28"/>
          <w:szCs w:val="28"/>
        </w:rPr>
        <w:t>Удмуртский государственный университет</w:t>
      </w:r>
    </w:p>
    <w:p w:rsidR="00422654" w:rsidRPr="00CD5E9F" w:rsidRDefault="00422654" w:rsidP="00422654">
      <w:pPr>
        <w:ind w:firstLine="720"/>
        <w:jc w:val="center"/>
        <w:rPr>
          <w:sz w:val="28"/>
          <w:szCs w:val="28"/>
        </w:rPr>
      </w:pPr>
      <w:r w:rsidRPr="00CD5E9F">
        <w:rPr>
          <w:sz w:val="28"/>
          <w:szCs w:val="28"/>
        </w:rPr>
        <w:t>Институт экономики и управления</w:t>
      </w:r>
    </w:p>
    <w:p w:rsidR="00422654" w:rsidRPr="00CD5E9F" w:rsidRDefault="00422654" w:rsidP="00422654">
      <w:pPr>
        <w:ind w:firstLine="720"/>
        <w:jc w:val="center"/>
        <w:rPr>
          <w:sz w:val="28"/>
          <w:szCs w:val="28"/>
        </w:rPr>
      </w:pPr>
      <w:r w:rsidRPr="00CD5E9F">
        <w:rPr>
          <w:sz w:val="28"/>
          <w:szCs w:val="28"/>
        </w:rPr>
        <w:t>Кафедра финансов и учета</w:t>
      </w:r>
    </w:p>
    <w:p w:rsidR="00422654" w:rsidRPr="00CD5E9F" w:rsidRDefault="00422654" w:rsidP="00422654">
      <w:pPr>
        <w:ind w:firstLine="720"/>
        <w:jc w:val="center"/>
        <w:rPr>
          <w:sz w:val="28"/>
          <w:szCs w:val="28"/>
        </w:rPr>
      </w:pPr>
    </w:p>
    <w:p w:rsidR="00422654" w:rsidRPr="00CD5E9F" w:rsidRDefault="00422654" w:rsidP="00422654">
      <w:pPr>
        <w:ind w:firstLine="720"/>
        <w:jc w:val="center"/>
        <w:rPr>
          <w:sz w:val="28"/>
          <w:szCs w:val="28"/>
        </w:rPr>
      </w:pPr>
    </w:p>
    <w:p w:rsidR="00422654" w:rsidRPr="00CD5E9F" w:rsidRDefault="00422654" w:rsidP="00422654">
      <w:pPr>
        <w:ind w:firstLine="720"/>
        <w:jc w:val="center"/>
        <w:rPr>
          <w:sz w:val="28"/>
          <w:szCs w:val="28"/>
        </w:rPr>
      </w:pPr>
    </w:p>
    <w:p w:rsidR="00422654" w:rsidRPr="0014144C" w:rsidRDefault="00422654" w:rsidP="00422654">
      <w:pPr>
        <w:ind w:firstLine="720"/>
        <w:jc w:val="center"/>
        <w:rPr>
          <w:sz w:val="28"/>
          <w:szCs w:val="28"/>
        </w:rPr>
      </w:pPr>
    </w:p>
    <w:p w:rsidR="00422654" w:rsidRPr="0014144C" w:rsidRDefault="00422654" w:rsidP="00422654">
      <w:pPr>
        <w:ind w:firstLine="720"/>
        <w:jc w:val="center"/>
        <w:rPr>
          <w:sz w:val="28"/>
          <w:szCs w:val="28"/>
        </w:rPr>
      </w:pPr>
    </w:p>
    <w:p w:rsidR="00422654" w:rsidRPr="0014144C" w:rsidRDefault="00422654" w:rsidP="00422654">
      <w:pPr>
        <w:ind w:firstLine="720"/>
        <w:jc w:val="center"/>
        <w:rPr>
          <w:sz w:val="28"/>
          <w:szCs w:val="28"/>
        </w:rPr>
      </w:pPr>
    </w:p>
    <w:p w:rsidR="00422654" w:rsidRPr="0014144C" w:rsidRDefault="00422654" w:rsidP="00422654">
      <w:pPr>
        <w:ind w:firstLine="720"/>
        <w:jc w:val="center"/>
        <w:rPr>
          <w:sz w:val="28"/>
          <w:szCs w:val="28"/>
        </w:rPr>
      </w:pPr>
    </w:p>
    <w:p w:rsidR="00422654" w:rsidRPr="00CD5E9F" w:rsidRDefault="00422654" w:rsidP="00422654">
      <w:pPr>
        <w:ind w:firstLine="720"/>
        <w:jc w:val="center"/>
        <w:rPr>
          <w:sz w:val="28"/>
          <w:szCs w:val="28"/>
        </w:rPr>
      </w:pPr>
    </w:p>
    <w:p w:rsidR="00422654" w:rsidRPr="00CD5E9F" w:rsidRDefault="00422654" w:rsidP="00422654">
      <w:pPr>
        <w:ind w:firstLine="720"/>
        <w:jc w:val="center"/>
        <w:rPr>
          <w:sz w:val="28"/>
          <w:szCs w:val="28"/>
        </w:rPr>
      </w:pPr>
    </w:p>
    <w:p w:rsidR="00422654" w:rsidRPr="00CD5E9F" w:rsidRDefault="00422654" w:rsidP="00422654">
      <w:pPr>
        <w:ind w:firstLine="720"/>
        <w:jc w:val="center"/>
        <w:rPr>
          <w:sz w:val="28"/>
          <w:szCs w:val="28"/>
        </w:rPr>
      </w:pPr>
    </w:p>
    <w:p w:rsidR="00422654" w:rsidRPr="00CD5E9F" w:rsidRDefault="00422654" w:rsidP="00422654">
      <w:pPr>
        <w:ind w:firstLine="720"/>
        <w:jc w:val="center"/>
        <w:rPr>
          <w:sz w:val="28"/>
          <w:szCs w:val="28"/>
        </w:rPr>
      </w:pPr>
    </w:p>
    <w:p w:rsidR="00422654" w:rsidRPr="00CD5E9F" w:rsidRDefault="00422654" w:rsidP="00422654">
      <w:pPr>
        <w:ind w:firstLine="720"/>
        <w:jc w:val="center"/>
        <w:rPr>
          <w:sz w:val="28"/>
          <w:szCs w:val="28"/>
        </w:rPr>
      </w:pPr>
      <w:r w:rsidRPr="00CD5E9F">
        <w:rPr>
          <w:sz w:val="28"/>
          <w:szCs w:val="28"/>
        </w:rPr>
        <w:t>Контрольная работа</w:t>
      </w:r>
    </w:p>
    <w:p w:rsidR="00422654" w:rsidRPr="00CD5E9F" w:rsidRDefault="00422654" w:rsidP="00422654">
      <w:pPr>
        <w:ind w:firstLine="720"/>
        <w:jc w:val="center"/>
        <w:rPr>
          <w:sz w:val="28"/>
          <w:szCs w:val="28"/>
        </w:rPr>
      </w:pPr>
      <w:r w:rsidRPr="00CD5E9F">
        <w:rPr>
          <w:sz w:val="28"/>
          <w:szCs w:val="28"/>
        </w:rPr>
        <w:t>по дисциплине «Финансовый менеджмент»</w:t>
      </w:r>
    </w:p>
    <w:p w:rsidR="00422654" w:rsidRPr="00223856" w:rsidRDefault="00422654" w:rsidP="00422654">
      <w:pPr>
        <w:ind w:firstLine="720"/>
        <w:jc w:val="both"/>
        <w:rPr>
          <w:sz w:val="28"/>
          <w:szCs w:val="28"/>
        </w:rPr>
      </w:pPr>
    </w:p>
    <w:p w:rsidR="00422654" w:rsidRPr="00223856" w:rsidRDefault="00422654" w:rsidP="00422654">
      <w:pPr>
        <w:ind w:firstLine="720"/>
        <w:jc w:val="both"/>
        <w:rPr>
          <w:sz w:val="28"/>
          <w:szCs w:val="28"/>
        </w:rPr>
      </w:pPr>
    </w:p>
    <w:p w:rsidR="00422654" w:rsidRPr="00223856" w:rsidRDefault="00422654" w:rsidP="00422654">
      <w:pPr>
        <w:ind w:firstLine="720"/>
        <w:jc w:val="both"/>
        <w:rPr>
          <w:sz w:val="28"/>
          <w:szCs w:val="28"/>
        </w:rPr>
      </w:pPr>
    </w:p>
    <w:p w:rsidR="00422654" w:rsidRPr="00223856" w:rsidRDefault="00422654" w:rsidP="00422654">
      <w:pPr>
        <w:ind w:firstLine="720"/>
        <w:jc w:val="both"/>
        <w:rPr>
          <w:sz w:val="28"/>
          <w:szCs w:val="28"/>
        </w:rPr>
      </w:pPr>
    </w:p>
    <w:p w:rsidR="00422654" w:rsidRPr="00223856" w:rsidRDefault="00422654" w:rsidP="00422654">
      <w:pPr>
        <w:ind w:firstLine="720"/>
        <w:jc w:val="both"/>
        <w:rPr>
          <w:sz w:val="28"/>
          <w:szCs w:val="28"/>
        </w:rPr>
      </w:pPr>
    </w:p>
    <w:p w:rsidR="00422654" w:rsidRPr="00223856" w:rsidRDefault="00422654" w:rsidP="00422654">
      <w:pPr>
        <w:ind w:firstLine="720"/>
        <w:jc w:val="both"/>
        <w:rPr>
          <w:sz w:val="28"/>
          <w:szCs w:val="28"/>
        </w:rPr>
      </w:pPr>
    </w:p>
    <w:p w:rsidR="00422654" w:rsidRPr="00CD5E9F" w:rsidRDefault="00422654" w:rsidP="00422654">
      <w:pPr>
        <w:ind w:firstLine="720"/>
        <w:jc w:val="both"/>
        <w:rPr>
          <w:sz w:val="28"/>
          <w:szCs w:val="28"/>
        </w:rPr>
      </w:pPr>
    </w:p>
    <w:p w:rsidR="00422654" w:rsidRPr="00CD5E9F" w:rsidRDefault="00422654" w:rsidP="00422654">
      <w:pPr>
        <w:ind w:firstLine="720"/>
        <w:jc w:val="both"/>
        <w:rPr>
          <w:sz w:val="28"/>
          <w:szCs w:val="28"/>
        </w:rPr>
      </w:pPr>
    </w:p>
    <w:p w:rsidR="00422654" w:rsidRPr="00CD5E9F" w:rsidRDefault="00422654" w:rsidP="00422654">
      <w:pPr>
        <w:ind w:firstLine="720"/>
        <w:jc w:val="both"/>
        <w:rPr>
          <w:sz w:val="28"/>
          <w:szCs w:val="28"/>
        </w:rPr>
      </w:pPr>
    </w:p>
    <w:p w:rsidR="00422654" w:rsidRPr="00CD5E9F" w:rsidRDefault="00422654" w:rsidP="00422654">
      <w:pPr>
        <w:ind w:firstLine="720"/>
        <w:jc w:val="both"/>
        <w:rPr>
          <w:sz w:val="28"/>
          <w:szCs w:val="28"/>
        </w:rPr>
      </w:pPr>
    </w:p>
    <w:tbl>
      <w:tblPr>
        <w:tblStyle w:val="a5"/>
        <w:tblW w:w="0" w:type="auto"/>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60"/>
        <w:gridCol w:w="2878"/>
      </w:tblGrid>
      <w:tr w:rsidR="00422654" w:rsidRPr="00CD5E9F" w:rsidTr="00422654">
        <w:tc>
          <w:tcPr>
            <w:tcW w:w="2160" w:type="dxa"/>
          </w:tcPr>
          <w:p w:rsidR="00422654" w:rsidRPr="00CD5E9F" w:rsidRDefault="00422654" w:rsidP="00422654">
            <w:pPr>
              <w:rPr>
                <w:sz w:val="28"/>
                <w:szCs w:val="28"/>
              </w:rPr>
            </w:pPr>
            <w:r w:rsidRPr="00CD5E9F">
              <w:rPr>
                <w:sz w:val="28"/>
                <w:szCs w:val="28"/>
              </w:rPr>
              <w:t xml:space="preserve">Выполнил </w:t>
            </w:r>
          </w:p>
          <w:p w:rsidR="00422654" w:rsidRPr="00CD5E9F" w:rsidRDefault="00422654" w:rsidP="00422654">
            <w:pPr>
              <w:rPr>
                <w:sz w:val="28"/>
                <w:szCs w:val="28"/>
              </w:rPr>
            </w:pPr>
          </w:p>
          <w:p w:rsidR="00422654" w:rsidRPr="00CD5E9F" w:rsidRDefault="00422654" w:rsidP="00422654">
            <w:pPr>
              <w:jc w:val="both"/>
              <w:rPr>
                <w:sz w:val="28"/>
                <w:szCs w:val="28"/>
              </w:rPr>
            </w:pPr>
            <w:r w:rsidRPr="00CD5E9F">
              <w:rPr>
                <w:sz w:val="28"/>
                <w:szCs w:val="28"/>
              </w:rPr>
              <w:t xml:space="preserve">Студент гр.    </w:t>
            </w:r>
          </w:p>
        </w:tc>
        <w:tc>
          <w:tcPr>
            <w:tcW w:w="2878" w:type="dxa"/>
          </w:tcPr>
          <w:p w:rsidR="00422654" w:rsidRPr="00CD5E9F" w:rsidRDefault="00422654" w:rsidP="00422654">
            <w:pPr>
              <w:rPr>
                <w:sz w:val="28"/>
                <w:szCs w:val="28"/>
              </w:rPr>
            </w:pPr>
            <w:r w:rsidRPr="00CD5E9F">
              <w:rPr>
                <w:sz w:val="28"/>
                <w:szCs w:val="28"/>
              </w:rPr>
              <w:t>Ф.И.О.</w:t>
            </w:r>
          </w:p>
          <w:p w:rsidR="00422654" w:rsidRPr="00CD5E9F" w:rsidRDefault="00422654" w:rsidP="00422654">
            <w:pPr>
              <w:ind w:firstLine="720"/>
              <w:rPr>
                <w:sz w:val="28"/>
                <w:szCs w:val="28"/>
              </w:rPr>
            </w:pPr>
            <w:r w:rsidRPr="00CD5E9F">
              <w:rPr>
                <w:sz w:val="28"/>
                <w:szCs w:val="28"/>
              </w:rPr>
              <w:t xml:space="preserve">                                                                                     № зачетной книжки</w:t>
            </w:r>
          </w:p>
          <w:p w:rsidR="00422654" w:rsidRPr="00CD5E9F" w:rsidRDefault="00422654" w:rsidP="00422654">
            <w:pPr>
              <w:jc w:val="both"/>
              <w:rPr>
                <w:sz w:val="28"/>
                <w:szCs w:val="28"/>
              </w:rPr>
            </w:pPr>
          </w:p>
        </w:tc>
      </w:tr>
    </w:tbl>
    <w:p w:rsidR="00422654" w:rsidRPr="00CD5E9F" w:rsidRDefault="00422654" w:rsidP="00422654">
      <w:pPr>
        <w:ind w:firstLine="720"/>
        <w:jc w:val="both"/>
        <w:rPr>
          <w:sz w:val="28"/>
          <w:szCs w:val="28"/>
        </w:rPr>
      </w:pPr>
    </w:p>
    <w:p w:rsidR="00422654" w:rsidRDefault="00422654" w:rsidP="00422654">
      <w:pPr>
        <w:ind w:firstLine="720"/>
        <w:jc w:val="both"/>
        <w:rPr>
          <w:sz w:val="28"/>
          <w:szCs w:val="28"/>
          <w:lang w:val="en-US"/>
        </w:rPr>
      </w:pPr>
    </w:p>
    <w:p w:rsidR="00422654" w:rsidRDefault="00422654" w:rsidP="00422654">
      <w:pPr>
        <w:ind w:firstLine="720"/>
        <w:jc w:val="both"/>
        <w:rPr>
          <w:sz w:val="28"/>
          <w:szCs w:val="28"/>
          <w:lang w:val="en-US"/>
        </w:rPr>
      </w:pPr>
    </w:p>
    <w:p w:rsidR="00422654" w:rsidRDefault="00422654" w:rsidP="00422654">
      <w:pPr>
        <w:ind w:firstLine="720"/>
        <w:jc w:val="both"/>
        <w:rPr>
          <w:sz w:val="28"/>
          <w:szCs w:val="28"/>
          <w:lang w:val="en-US"/>
        </w:rPr>
      </w:pPr>
    </w:p>
    <w:p w:rsidR="00422654" w:rsidRDefault="00422654" w:rsidP="00422654">
      <w:pPr>
        <w:ind w:firstLine="720"/>
        <w:jc w:val="both"/>
        <w:rPr>
          <w:sz w:val="28"/>
          <w:szCs w:val="28"/>
          <w:lang w:val="en-US"/>
        </w:rPr>
      </w:pPr>
    </w:p>
    <w:p w:rsidR="00422654" w:rsidRDefault="00422654" w:rsidP="00422654">
      <w:pPr>
        <w:ind w:firstLine="720"/>
        <w:jc w:val="both"/>
        <w:rPr>
          <w:sz w:val="28"/>
          <w:szCs w:val="28"/>
          <w:lang w:val="en-US"/>
        </w:rPr>
      </w:pPr>
    </w:p>
    <w:p w:rsidR="00422654" w:rsidRPr="00CD5E9F" w:rsidRDefault="00422654" w:rsidP="00422654">
      <w:pPr>
        <w:ind w:firstLine="720"/>
        <w:jc w:val="both"/>
        <w:rPr>
          <w:sz w:val="28"/>
          <w:szCs w:val="28"/>
          <w:lang w:val="en-US"/>
        </w:rPr>
      </w:pPr>
    </w:p>
    <w:p w:rsidR="00422654" w:rsidRPr="00CD5E9F" w:rsidRDefault="00422654" w:rsidP="00422654">
      <w:pPr>
        <w:ind w:firstLine="720"/>
        <w:jc w:val="both"/>
        <w:rPr>
          <w:sz w:val="28"/>
          <w:szCs w:val="28"/>
          <w:lang w:val="en-US"/>
        </w:rPr>
      </w:pPr>
    </w:p>
    <w:p w:rsidR="00422654" w:rsidRPr="00CD5E9F" w:rsidRDefault="00422654" w:rsidP="00422654">
      <w:pPr>
        <w:ind w:firstLine="720"/>
        <w:jc w:val="both"/>
        <w:rPr>
          <w:sz w:val="28"/>
          <w:szCs w:val="28"/>
          <w:lang w:val="en-US"/>
        </w:rPr>
      </w:pPr>
    </w:p>
    <w:p w:rsidR="00422654" w:rsidRPr="00CD5E9F" w:rsidRDefault="00422654" w:rsidP="00422654">
      <w:pPr>
        <w:ind w:firstLine="720"/>
        <w:jc w:val="right"/>
        <w:rPr>
          <w:sz w:val="28"/>
          <w:szCs w:val="28"/>
        </w:rPr>
      </w:pPr>
    </w:p>
    <w:p w:rsidR="00422654" w:rsidRPr="00CD5E9F" w:rsidRDefault="00422654" w:rsidP="00422654">
      <w:pPr>
        <w:ind w:firstLine="720"/>
        <w:jc w:val="center"/>
        <w:rPr>
          <w:sz w:val="28"/>
          <w:szCs w:val="28"/>
        </w:rPr>
      </w:pPr>
      <w:r w:rsidRPr="00CD5E9F">
        <w:rPr>
          <w:sz w:val="28"/>
          <w:szCs w:val="28"/>
        </w:rPr>
        <w:t>Ижевск</w:t>
      </w:r>
    </w:p>
    <w:p w:rsidR="00422654" w:rsidRPr="00CD5E9F" w:rsidRDefault="00147FB7" w:rsidP="00422654">
      <w:pPr>
        <w:ind w:firstLine="720"/>
        <w:jc w:val="center"/>
        <w:rPr>
          <w:sz w:val="28"/>
          <w:szCs w:val="28"/>
        </w:rPr>
      </w:pPr>
      <w:r>
        <w:rPr>
          <w:sz w:val="28"/>
          <w:szCs w:val="28"/>
        </w:rPr>
        <w:t>2014</w:t>
      </w:r>
    </w:p>
    <w:p w:rsidR="00B33758" w:rsidRDefault="00B33758" w:rsidP="00B33758">
      <w:pPr>
        <w:shd w:val="clear" w:color="auto" w:fill="FFFFFF"/>
        <w:jc w:val="center"/>
      </w:pPr>
      <w:r>
        <w:rPr>
          <w:b/>
          <w:bCs/>
          <w:color w:val="000000"/>
          <w:sz w:val="28"/>
          <w:szCs w:val="28"/>
        </w:rPr>
        <w:t>Список основных литературных источников для выполнения</w:t>
      </w:r>
    </w:p>
    <w:p w:rsidR="00B33758" w:rsidRPr="00BA41B4" w:rsidRDefault="00B33758" w:rsidP="00B33758">
      <w:pPr>
        <w:jc w:val="center"/>
        <w:rPr>
          <w:b/>
          <w:sz w:val="28"/>
          <w:szCs w:val="28"/>
        </w:rPr>
      </w:pPr>
      <w:r>
        <w:rPr>
          <w:b/>
          <w:sz w:val="28"/>
          <w:szCs w:val="28"/>
        </w:rPr>
        <w:t xml:space="preserve">контрольной </w:t>
      </w:r>
      <w:r w:rsidRPr="00BA41B4">
        <w:rPr>
          <w:b/>
          <w:sz w:val="28"/>
          <w:szCs w:val="28"/>
        </w:rPr>
        <w:t xml:space="preserve"> работы</w:t>
      </w:r>
    </w:p>
    <w:p w:rsidR="00B33758" w:rsidRDefault="00B33758" w:rsidP="00B33758">
      <w:pPr>
        <w:ind w:firstLine="709"/>
        <w:jc w:val="both"/>
        <w:rPr>
          <w:rStyle w:val="ad"/>
          <w:szCs w:val="28"/>
        </w:rPr>
      </w:pPr>
    </w:p>
    <w:p w:rsidR="00B33758" w:rsidRDefault="00B33758" w:rsidP="00B33758">
      <w:pPr>
        <w:jc w:val="center"/>
        <w:rPr>
          <w:rStyle w:val="ad"/>
          <w:szCs w:val="28"/>
        </w:rPr>
      </w:pPr>
      <w:r>
        <w:rPr>
          <w:rStyle w:val="ad"/>
          <w:szCs w:val="28"/>
        </w:rPr>
        <w:t>Литература</w:t>
      </w:r>
    </w:p>
    <w:p w:rsidR="00B33758" w:rsidRDefault="00B33758" w:rsidP="00B33758">
      <w:pPr>
        <w:jc w:val="center"/>
        <w:rPr>
          <w:rStyle w:val="ad"/>
          <w:szCs w:val="28"/>
        </w:rPr>
      </w:pPr>
      <w:r>
        <w:rPr>
          <w:rStyle w:val="ad"/>
          <w:szCs w:val="28"/>
        </w:rPr>
        <w:t>Учебники и учебные пособия</w:t>
      </w:r>
    </w:p>
    <w:p w:rsidR="00B33758" w:rsidRDefault="00B33758" w:rsidP="00B33758">
      <w:pPr>
        <w:jc w:val="center"/>
        <w:rPr>
          <w:rStyle w:val="ad"/>
          <w:szCs w:val="28"/>
        </w:rPr>
      </w:pPr>
    </w:p>
    <w:p w:rsidR="00B33758" w:rsidRPr="00004141" w:rsidRDefault="00B33758" w:rsidP="00B33758">
      <w:pPr>
        <w:pStyle w:val="ab"/>
        <w:numPr>
          <w:ilvl w:val="0"/>
          <w:numId w:val="31"/>
        </w:numPr>
        <w:tabs>
          <w:tab w:val="left" w:pos="1134"/>
        </w:tabs>
        <w:ind w:left="0" w:firstLine="709"/>
        <w:jc w:val="both"/>
        <w:rPr>
          <w:sz w:val="28"/>
          <w:szCs w:val="28"/>
        </w:rPr>
      </w:pPr>
      <w:r>
        <w:rPr>
          <w:sz w:val="28"/>
          <w:szCs w:val="28"/>
        </w:rPr>
        <w:t>Басовский Л.Е. Финансовый менеджмент</w:t>
      </w:r>
      <w:r w:rsidRPr="00004141">
        <w:rPr>
          <w:sz w:val="28"/>
          <w:szCs w:val="28"/>
        </w:rPr>
        <w:t>: учеб. для экон. вузов по спец. "Финансы и кредит", "Бух. учет, анализ и</w:t>
      </w:r>
      <w:r>
        <w:rPr>
          <w:sz w:val="28"/>
          <w:szCs w:val="28"/>
        </w:rPr>
        <w:t xml:space="preserve"> аудит" / Л.Е. Басовский. - М.: Инфра-М, 2009. - 239, [1] с.: табл.</w:t>
      </w:r>
      <w:r w:rsidRPr="00004141">
        <w:rPr>
          <w:sz w:val="28"/>
          <w:szCs w:val="28"/>
        </w:rPr>
        <w:t>; 60х90/16. - (Высшее образование). - Библиогр.: с. 228.</w:t>
      </w:r>
    </w:p>
    <w:p w:rsidR="00B33758" w:rsidRPr="00004141" w:rsidRDefault="00B33758" w:rsidP="00B33758">
      <w:pPr>
        <w:pStyle w:val="ab"/>
        <w:numPr>
          <w:ilvl w:val="0"/>
          <w:numId w:val="31"/>
        </w:numPr>
        <w:tabs>
          <w:tab w:val="left" w:pos="1134"/>
        </w:tabs>
        <w:ind w:left="0" w:firstLine="709"/>
        <w:jc w:val="both"/>
        <w:rPr>
          <w:sz w:val="28"/>
          <w:szCs w:val="28"/>
        </w:rPr>
      </w:pPr>
      <w:r w:rsidRPr="00004141">
        <w:rPr>
          <w:sz w:val="28"/>
          <w:szCs w:val="28"/>
        </w:rPr>
        <w:t>Бланк И.А. Основы финан</w:t>
      </w:r>
      <w:r>
        <w:rPr>
          <w:sz w:val="28"/>
          <w:szCs w:val="28"/>
        </w:rPr>
        <w:t>сового менеджмента (в 2 томах).</w:t>
      </w:r>
      <w:r w:rsidRPr="00004141">
        <w:rPr>
          <w:sz w:val="28"/>
          <w:szCs w:val="28"/>
        </w:rPr>
        <w:t xml:space="preserve"> – Киев: Эльга, Ника – центр, 2007, 1248 с.</w:t>
      </w:r>
    </w:p>
    <w:p w:rsidR="00B33758" w:rsidRPr="00004141" w:rsidRDefault="00B33758" w:rsidP="00B33758">
      <w:pPr>
        <w:pStyle w:val="ab"/>
        <w:numPr>
          <w:ilvl w:val="0"/>
          <w:numId w:val="31"/>
        </w:numPr>
        <w:tabs>
          <w:tab w:val="left" w:pos="1134"/>
        </w:tabs>
        <w:ind w:left="0" w:firstLine="709"/>
        <w:jc w:val="both"/>
        <w:rPr>
          <w:sz w:val="28"/>
          <w:szCs w:val="28"/>
        </w:rPr>
      </w:pPr>
      <w:r w:rsidRPr="00004141">
        <w:rPr>
          <w:sz w:val="28"/>
          <w:szCs w:val="28"/>
        </w:rPr>
        <w:t>Бланк И.А. Финан</w:t>
      </w:r>
      <w:r>
        <w:rPr>
          <w:sz w:val="28"/>
          <w:szCs w:val="28"/>
        </w:rPr>
        <w:t>совый менеджмент. Учебный курс.</w:t>
      </w:r>
      <w:r w:rsidRPr="00004141">
        <w:rPr>
          <w:sz w:val="28"/>
          <w:szCs w:val="28"/>
        </w:rPr>
        <w:t xml:space="preserve"> – Киев: Эльга, Ника – центр, 2007</w:t>
      </w:r>
    </w:p>
    <w:p w:rsidR="00B33758" w:rsidRPr="00004141" w:rsidRDefault="00B33758" w:rsidP="00B33758">
      <w:pPr>
        <w:pStyle w:val="ab"/>
        <w:numPr>
          <w:ilvl w:val="0"/>
          <w:numId w:val="31"/>
        </w:numPr>
        <w:tabs>
          <w:tab w:val="left" w:pos="1134"/>
        </w:tabs>
        <w:ind w:left="0" w:firstLine="709"/>
        <w:jc w:val="both"/>
        <w:rPr>
          <w:sz w:val="28"/>
          <w:szCs w:val="28"/>
        </w:rPr>
      </w:pPr>
      <w:r>
        <w:rPr>
          <w:sz w:val="28"/>
          <w:szCs w:val="28"/>
        </w:rPr>
        <w:t>Брейли</w:t>
      </w:r>
      <w:r w:rsidRPr="00004141">
        <w:rPr>
          <w:sz w:val="28"/>
          <w:szCs w:val="28"/>
        </w:rPr>
        <w:t xml:space="preserve"> Р. Принципы корпоративных финансов = Principles of corporate finance: [</w:t>
      </w:r>
      <w:r>
        <w:rPr>
          <w:sz w:val="28"/>
          <w:szCs w:val="28"/>
        </w:rPr>
        <w:t>учебник] / Р. Брейли, С. Майерс; пер. с англ. Н.Н. Барышниковой; науч. ред. Н.</w:t>
      </w:r>
      <w:r w:rsidRPr="00004141">
        <w:rPr>
          <w:sz w:val="28"/>
          <w:szCs w:val="28"/>
        </w:rPr>
        <w:t>Н. Барышникова. - 2-е изд., [пе</w:t>
      </w:r>
      <w:r>
        <w:rPr>
          <w:sz w:val="28"/>
          <w:szCs w:val="28"/>
        </w:rPr>
        <w:t>р. с 7-го междунар. изд.]. - М.</w:t>
      </w:r>
      <w:r w:rsidRPr="00004141">
        <w:rPr>
          <w:sz w:val="28"/>
          <w:szCs w:val="28"/>
        </w:rPr>
        <w:t>: Олимп-Бизнес, 2004. - XXX, 977 с.</w:t>
      </w:r>
      <w:r>
        <w:rPr>
          <w:sz w:val="28"/>
          <w:szCs w:val="28"/>
        </w:rPr>
        <w:t>: ил.</w:t>
      </w:r>
      <w:r w:rsidRPr="00004141">
        <w:rPr>
          <w:sz w:val="28"/>
          <w:szCs w:val="28"/>
        </w:rPr>
        <w:t>; 26 см. - Библиогр. в конце гл. - Предм. указ.: с. 967-977. - Рус. яз. - ISBN 5-901028-67-8 (рус). - 0-471-18093-9 (англ).</w:t>
      </w:r>
    </w:p>
    <w:p w:rsidR="00B33758" w:rsidRPr="00004141" w:rsidRDefault="00B33758" w:rsidP="00B33758">
      <w:pPr>
        <w:pStyle w:val="ab"/>
        <w:numPr>
          <w:ilvl w:val="0"/>
          <w:numId w:val="31"/>
        </w:numPr>
        <w:tabs>
          <w:tab w:val="left" w:pos="1134"/>
        </w:tabs>
        <w:ind w:left="0" w:firstLine="709"/>
        <w:jc w:val="both"/>
        <w:rPr>
          <w:sz w:val="28"/>
          <w:szCs w:val="28"/>
        </w:rPr>
      </w:pPr>
      <w:r w:rsidRPr="00004141">
        <w:rPr>
          <w:sz w:val="28"/>
          <w:szCs w:val="28"/>
        </w:rPr>
        <w:t xml:space="preserve">Бригхем Юджин Ф., Эрхардт Майкл С. Финансовый менеджмент. - С.Пб.: Питер, 2007, 960 с. </w:t>
      </w:r>
    </w:p>
    <w:p w:rsidR="00B33758" w:rsidRPr="00004141" w:rsidRDefault="00B33758" w:rsidP="00B33758">
      <w:pPr>
        <w:pStyle w:val="ab"/>
        <w:numPr>
          <w:ilvl w:val="0"/>
          <w:numId w:val="31"/>
        </w:numPr>
        <w:tabs>
          <w:tab w:val="left" w:pos="1134"/>
        </w:tabs>
        <w:ind w:left="0" w:firstLine="709"/>
        <w:jc w:val="both"/>
        <w:rPr>
          <w:sz w:val="28"/>
          <w:szCs w:val="28"/>
        </w:rPr>
      </w:pPr>
      <w:r w:rsidRPr="00004141">
        <w:rPr>
          <w:sz w:val="28"/>
          <w:szCs w:val="28"/>
        </w:rPr>
        <w:t>Ван Хорн Дж. К., Джон М. Вахович. Основы финансового менеджмента: Пер. с англ. – М.: ИД Вильямс, 2008, 992</w:t>
      </w:r>
      <w:r>
        <w:rPr>
          <w:sz w:val="28"/>
          <w:szCs w:val="28"/>
        </w:rPr>
        <w:t xml:space="preserve"> </w:t>
      </w:r>
      <w:r w:rsidRPr="00004141">
        <w:rPr>
          <w:sz w:val="28"/>
          <w:szCs w:val="28"/>
        </w:rPr>
        <w:t xml:space="preserve">с. </w:t>
      </w:r>
    </w:p>
    <w:p w:rsidR="00B33758" w:rsidRPr="00004141" w:rsidRDefault="00B33758" w:rsidP="00B33758">
      <w:pPr>
        <w:pStyle w:val="ab"/>
        <w:numPr>
          <w:ilvl w:val="0"/>
          <w:numId w:val="31"/>
        </w:numPr>
        <w:tabs>
          <w:tab w:val="left" w:pos="1134"/>
        </w:tabs>
        <w:ind w:left="0" w:firstLine="709"/>
        <w:jc w:val="both"/>
        <w:rPr>
          <w:sz w:val="28"/>
          <w:szCs w:val="28"/>
        </w:rPr>
      </w:pPr>
      <w:r>
        <w:rPr>
          <w:sz w:val="28"/>
          <w:szCs w:val="28"/>
        </w:rPr>
        <w:t>Востоков Е.В. Финансы: учеб. пособие</w:t>
      </w:r>
      <w:r w:rsidRPr="00004141">
        <w:rPr>
          <w:sz w:val="28"/>
          <w:szCs w:val="28"/>
        </w:rPr>
        <w:t>: в 2 ч. Ч. 2. Финансовый</w:t>
      </w:r>
      <w:r>
        <w:rPr>
          <w:sz w:val="28"/>
          <w:szCs w:val="28"/>
        </w:rPr>
        <w:t xml:space="preserve"> менеджмент на предприятии / Е.</w:t>
      </w:r>
      <w:r w:rsidRPr="00004141">
        <w:rPr>
          <w:sz w:val="28"/>
          <w:szCs w:val="28"/>
        </w:rPr>
        <w:t>В. Востоков, В.</w:t>
      </w:r>
      <w:r>
        <w:rPr>
          <w:sz w:val="28"/>
          <w:szCs w:val="28"/>
        </w:rPr>
        <w:t>В. Ловцюс. - СПб.</w:t>
      </w:r>
      <w:r w:rsidRPr="00004141">
        <w:rPr>
          <w:sz w:val="28"/>
          <w:szCs w:val="28"/>
        </w:rPr>
        <w:t>:</w:t>
      </w:r>
      <w:r>
        <w:rPr>
          <w:sz w:val="28"/>
          <w:szCs w:val="28"/>
        </w:rPr>
        <w:t xml:space="preserve"> Линк, 2008. - 246 с.</w:t>
      </w:r>
      <w:r w:rsidRPr="00004141">
        <w:rPr>
          <w:sz w:val="28"/>
          <w:szCs w:val="28"/>
        </w:rPr>
        <w:t>; 60х90/16. - Библиогр.: с. 231-236. - ISBN 978-5-98595-015-1.</w:t>
      </w:r>
    </w:p>
    <w:p w:rsidR="00B33758" w:rsidRPr="00004141" w:rsidRDefault="00B33758" w:rsidP="00B33758">
      <w:pPr>
        <w:pStyle w:val="ab"/>
        <w:numPr>
          <w:ilvl w:val="0"/>
          <w:numId w:val="31"/>
        </w:numPr>
        <w:tabs>
          <w:tab w:val="left" w:pos="1134"/>
        </w:tabs>
        <w:ind w:left="0" w:firstLine="709"/>
        <w:jc w:val="both"/>
        <w:rPr>
          <w:sz w:val="28"/>
          <w:szCs w:val="28"/>
        </w:rPr>
      </w:pPr>
      <w:r>
        <w:rPr>
          <w:sz w:val="28"/>
          <w:szCs w:val="28"/>
        </w:rPr>
        <w:lastRenderedPageBreak/>
        <w:t>Ермасова Н.</w:t>
      </w:r>
      <w:r w:rsidRPr="00004141">
        <w:rPr>
          <w:sz w:val="28"/>
          <w:szCs w:val="28"/>
        </w:rPr>
        <w:t>Б. Финансовый менеджмент: учеб. пособи</w:t>
      </w:r>
      <w:r>
        <w:rPr>
          <w:sz w:val="28"/>
          <w:szCs w:val="28"/>
        </w:rPr>
        <w:t>е для вузов по экон. спец. / Н.Б. Ермасова, С.</w:t>
      </w:r>
      <w:r w:rsidRPr="00004141">
        <w:rPr>
          <w:sz w:val="28"/>
          <w:szCs w:val="28"/>
        </w:rPr>
        <w:t>В. Ермасов. -</w:t>
      </w:r>
      <w:r>
        <w:rPr>
          <w:sz w:val="28"/>
          <w:szCs w:val="28"/>
        </w:rPr>
        <w:t xml:space="preserve"> 2-е изд., перераб. и доп. - М.</w:t>
      </w:r>
      <w:r w:rsidRPr="00004141">
        <w:rPr>
          <w:sz w:val="28"/>
          <w:szCs w:val="28"/>
        </w:rPr>
        <w:t>: Юра</w:t>
      </w:r>
      <w:r>
        <w:rPr>
          <w:sz w:val="28"/>
          <w:szCs w:val="28"/>
        </w:rPr>
        <w:t>йт, 2010. - 620, [2] с.</w:t>
      </w:r>
      <w:r w:rsidRPr="00004141">
        <w:rPr>
          <w:sz w:val="28"/>
          <w:szCs w:val="28"/>
        </w:rPr>
        <w:t>; 84х108/32. - (Основы наук). - Библиогр.: с. 621. - ISBN 978-5-9916-0227-3.</w:t>
      </w:r>
    </w:p>
    <w:p w:rsidR="00B33758" w:rsidRPr="00004141" w:rsidRDefault="00B33758" w:rsidP="00B33758">
      <w:pPr>
        <w:pStyle w:val="ab"/>
        <w:numPr>
          <w:ilvl w:val="0"/>
          <w:numId w:val="31"/>
        </w:numPr>
        <w:tabs>
          <w:tab w:val="left" w:pos="1134"/>
        </w:tabs>
        <w:ind w:left="0" w:firstLine="709"/>
        <w:jc w:val="both"/>
        <w:rPr>
          <w:sz w:val="28"/>
          <w:szCs w:val="28"/>
        </w:rPr>
      </w:pPr>
      <w:r w:rsidRPr="00004141">
        <w:rPr>
          <w:sz w:val="28"/>
          <w:szCs w:val="28"/>
        </w:rPr>
        <w:t>Инвестиции</w:t>
      </w:r>
      <w:r>
        <w:rPr>
          <w:sz w:val="28"/>
          <w:szCs w:val="28"/>
        </w:rPr>
        <w:t>: учебник для бакалавров / А.Ю. Андрианов, С.В. Валдайцев, П.</w:t>
      </w:r>
      <w:r w:rsidRPr="00004141">
        <w:rPr>
          <w:sz w:val="28"/>
          <w:szCs w:val="28"/>
        </w:rPr>
        <w:t>В. Воробьев [и др.]</w:t>
      </w:r>
      <w:r>
        <w:rPr>
          <w:sz w:val="28"/>
          <w:szCs w:val="28"/>
        </w:rPr>
        <w:t>; отв. ред.: В.В. Ковалев, В.В. Иванов, В.</w:t>
      </w:r>
      <w:r w:rsidRPr="00004141">
        <w:rPr>
          <w:sz w:val="28"/>
          <w:szCs w:val="28"/>
        </w:rPr>
        <w:t>А. Лялин. - 2-е</w:t>
      </w:r>
      <w:r>
        <w:rPr>
          <w:sz w:val="28"/>
          <w:szCs w:val="28"/>
        </w:rPr>
        <w:t xml:space="preserve"> изд., перераб. и доп. - Москва: Проспект, 2014. - 584 с.: рис., табл.</w:t>
      </w:r>
      <w:r w:rsidRPr="00004141">
        <w:rPr>
          <w:sz w:val="28"/>
          <w:szCs w:val="28"/>
        </w:rPr>
        <w:t>; 60х90/16. - Библиогр. в конце гл. - Авт. указаны на обороте тит. л. - ISBN 978-5-392-01650-1.</w:t>
      </w:r>
    </w:p>
    <w:p w:rsidR="00B33758" w:rsidRPr="00004141" w:rsidRDefault="00B33758" w:rsidP="00B33758">
      <w:pPr>
        <w:pStyle w:val="ab"/>
        <w:numPr>
          <w:ilvl w:val="0"/>
          <w:numId w:val="31"/>
        </w:numPr>
        <w:tabs>
          <w:tab w:val="left" w:pos="1134"/>
        </w:tabs>
        <w:ind w:left="0" w:firstLine="709"/>
        <w:jc w:val="both"/>
        <w:rPr>
          <w:sz w:val="28"/>
          <w:szCs w:val="28"/>
        </w:rPr>
      </w:pPr>
      <w:r>
        <w:rPr>
          <w:sz w:val="28"/>
          <w:szCs w:val="28"/>
        </w:rPr>
        <w:t>Клишевич Н.</w:t>
      </w:r>
      <w:r w:rsidRPr="00004141">
        <w:rPr>
          <w:sz w:val="28"/>
          <w:szCs w:val="28"/>
        </w:rPr>
        <w:t>Б. Финансы о</w:t>
      </w:r>
      <w:r>
        <w:rPr>
          <w:sz w:val="28"/>
          <w:szCs w:val="28"/>
        </w:rPr>
        <w:t>рганизаций: менеджмент и анализ</w:t>
      </w:r>
      <w:r w:rsidRPr="00004141">
        <w:rPr>
          <w:sz w:val="28"/>
          <w:szCs w:val="28"/>
        </w:rPr>
        <w:t>: учеб. пособие для вузов по спец. "Финансы и кредит", "Бух. учет, анализ и аудит" рек. УМО / Н.</w:t>
      </w:r>
      <w:r>
        <w:rPr>
          <w:sz w:val="28"/>
          <w:szCs w:val="28"/>
        </w:rPr>
        <w:t>Б. Клишевич. - М.: КноРус, 2009. - 303, [1] c.</w:t>
      </w:r>
      <w:r w:rsidRPr="00004141">
        <w:rPr>
          <w:sz w:val="28"/>
          <w:szCs w:val="28"/>
        </w:rPr>
        <w:t>; 60х90/16. - Библиогр.: с. 303-304. - ISBN 978-5-390-00113-4.</w:t>
      </w:r>
    </w:p>
    <w:p w:rsidR="00B33758" w:rsidRPr="00004141" w:rsidRDefault="00B33758" w:rsidP="00B33758">
      <w:pPr>
        <w:pStyle w:val="ab"/>
        <w:numPr>
          <w:ilvl w:val="0"/>
          <w:numId w:val="31"/>
        </w:numPr>
        <w:tabs>
          <w:tab w:val="left" w:pos="1134"/>
        </w:tabs>
        <w:ind w:left="0" w:firstLine="709"/>
        <w:jc w:val="both"/>
        <w:rPr>
          <w:sz w:val="28"/>
          <w:szCs w:val="28"/>
        </w:rPr>
      </w:pPr>
      <w:r w:rsidRPr="00004141">
        <w:rPr>
          <w:sz w:val="28"/>
          <w:szCs w:val="28"/>
        </w:rPr>
        <w:t>Ковалев В.В. Основы теории финансового менеджмента. М.: ТК Велби, Проспект, 2010, 536</w:t>
      </w:r>
      <w:r>
        <w:rPr>
          <w:sz w:val="28"/>
          <w:szCs w:val="28"/>
        </w:rPr>
        <w:t xml:space="preserve"> </w:t>
      </w:r>
      <w:r w:rsidRPr="00004141">
        <w:rPr>
          <w:sz w:val="28"/>
          <w:szCs w:val="28"/>
        </w:rPr>
        <w:t>с.</w:t>
      </w:r>
    </w:p>
    <w:p w:rsidR="00B33758" w:rsidRPr="00004141" w:rsidRDefault="00B33758" w:rsidP="00B33758">
      <w:pPr>
        <w:pStyle w:val="ab"/>
        <w:numPr>
          <w:ilvl w:val="0"/>
          <w:numId w:val="31"/>
        </w:numPr>
        <w:tabs>
          <w:tab w:val="left" w:pos="1134"/>
        </w:tabs>
        <w:ind w:left="0" w:firstLine="709"/>
        <w:jc w:val="both"/>
        <w:rPr>
          <w:sz w:val="28"/>
          <w:szCs w:val="28"/>
        </w:rPr>
      </w:pPr>
      <w:r w:rsidRPr="00004141">
        <w:rPr>
          <w:sz w:val="28"/>
          <w:szCs w:val="28"/>
        </w:rPr>
        <w:t>Ковалев</w:t>
      </w:r>
      <w:r>
        <w:rPr>
          <w:sz w:val="28"/>
          <w:szCs w:val="28"/>
        </w:rPr>
        <w:t xml:space="preserve"> В.</w:t>
      </w:r>
      <w:r w:rsidRPr="00004141">
        <w:rPr>
          <w:sz w:val="28"/>
          <w:szCs w:val="28"/>
        </w:rPr>
        <w:t>В. Финансовый мене</w:t>
      </w:r>
      <w:r>
        <w:rPr>
          <w:sz w:val="28"/>
          <w:szCs w:val="28"/>
        </w:rPr>
        <w:t>джмент : теория и практика / В.</w:t>
      </w:r>
      <w:r w:rsidRPr="00004141">
        <w:rPr>
          <w:sz w:val="28"/>
          <w:szCs w:val="28"/>
        </w:rPr>
        <w:t>В. Ковалев. - 3-е</w:t>
      </w:r>
      <w:r>
        <w:rPr>
          <w:sz w:val="28"/>
          <w:szCs w:val="28"/>
        </w:rPr>
        <w:t xml:space="preserve"> изд., перераб. и доп. - Москва: Проспект, 2014. - 1094 с.: рис., табл.</w:t>
      </w:r>
      <w:r w:rsidRPr="00004141">
        <w:rPr>
          <w:sz w:val="28"/>
          <w:szCs w:val="28"/>
        </w:rPr>
        <w:t>; 70х100/16. - Библиогр.: с. 1079-1094. - ISBN 978-5-392-11235-7.</w:t>
      </w:r>
    </w:p>
    <w:p w:rsidR="00B33758" w:rsidRPr="00004141" w:rsidRDefault="00B33758" w:rsidP="00B33758">
      <w:pPr>
        <w:pStyle w:val="ab"/>
        <w:numPr>
          <w:ilvl w:val="0"/>
          <w:numId w:val="31"/>
        </w:numPr>
        <w:tabs>
          <w:tab w:val="left" w:pos="1134"/>
        </w:tabs>
        <w:ind w:left="0" w:firstLine="709"/>
        <w:jc w:val="both"/>
        <w:rPr>
          <w:sz w:val="28"/>
          <w:szCs w:val="28"/>
        </w:rPr>
      </w:pPr>
      <w:r>
        <w:rPr>
          <w:sz w:val="28"/>
          <w:szCs w:val="28"/>
        </w:rPr>
        <w:t>Кован</w:t>
      </w:r>
      <w:r w:rsidRPr="00004141">
        <w:rPr>
          <w:sz w:val="28"/>
          <w:szCs w:val="28"/>
        </w:rPr>
        <w:t xml:space="preserve"> С.Е. Теория антикризисного управления предприятием: учеб. пособие для вузов рек. УМО по экон. спец. / С.</w:t>
      </w:r>
      <w:r>
        <w:rPr>
          <w:sz w:val="28"/>
          <w:szCs w:val="28"/>
        </w:rPr>
        <w:t>Е. Кован, Л.П. Мокрова, А.Н. Ряховская; под ред.: М.А. Федотового, А.Н. Ряховского. - М.: КноРус, 2009. - 157 с.</w:t>
      </w:r>
      <w:r w:rsidRPr="00004141">
        <w:rPr>
          <w:sz w:val="28"/>
          <w:szCs w:val="28"/>
        </w:rPr>
        <w:t>; 60х90/16. - Библиогр.: с. 156-157. - ISBN 978-5-390-00111-0.</w:t>
      </w:r>
    </w:p>
    <w:p w:rsidR="00B33758" w:rsidRPr="00004141" w:rsidRDefault="00B33758" w:rsidP="00B33758">
      <w:pPr>
        <w:pStyle w:val="ab"/>
        <w:numPr>
          <w:ilvl w:val="0"/>
          <w:numId w:val="31"/>
        </w:numPr>
        <w:tabs>
          <w:tab w:val="left" w:pos="1134"/>
        </w:tabs>
        <w:ind w:left="0" w:firstLine="709"/>
        <w:jc w:val="both"/>
        <w:rPr>
          <w:sz w:val="28"/>
          <w:szCs w:val="28"/>
        </w:rPr>
      </w:pPr>
      <w:r>
        <w:rPr>
          <w:sz w:val="28"/>
          <w:szCs w:val="28"/>
        </w:rPr>
        <w:t>Кудина М.</w:t>
      </w:r>
      <w:r w:rsidRPr="00004141">
        <w:rPr>
          <w:sz w:val="28"/>
          <w:szCs w:val="28"/>
        </w:rPr>
        <w:t>В.</w:t>
      </w:r>
      <w:r>
        <w:rPr>
          <w:sz w:val="28"/>
          <w:szCs w:val="28"/>
        </w:rPr>
        <w:t xml:space="preserve"> Теория стоимости компании / М.</w:t>
      </w:r>
      <w:r w:rsidRPr="00004141">
        <w:rPr>
          <w:sz w:val="28"/>
          <w:szCs w:val="28"/>
        </w:rPr>
        <w:t>В. Кудина, Моск. гос. ун-т</w:t>
      </w:r>
      <w:r>
        <w:rPr>
          <w:sz w:val="28"/>
          <w:szCs w:val="28"/>
        </w:rPr>
        <w:t xml:space="preserve"> им. М.В. Ломоносова. - Москва: Форум</w:t>
      </w:r>
      <w:r w:rsidRPr="00004141">
        <w:rPr>
          <w:sz w:val="28"/>
          <w:szCs w:val="28"/>
        </w:rPr>
        <w:t>: Инфра</w:t>
      </w:r>
      <w:r>
        <w:rPr>
          <w:sz w:val="28"/>
          <w:szCs w:val="28"/>
        </w:rPr>
        <w:t>-М, 2013. - 367 с.: ил., табл.</w:t>
      </w:r>
      <w:r w:rsidRPr="00004141">
        <w:rPr>
          <w:sz w:val="28"/>
          <w:szCs w:val="28"/>
        </w:rPr>
        <w:t>; 60х90/16. - Библиогр. в подстроч. примеч. - ISBN 978-5-8199-0431-2 (ИД "ФОРУМ"). - 978-5-16-004161-2 ИНФРА-М).</w:t>
      </w:r>
    </w:p>
    <w:p w:rsidR="00B33758" w:rsidRPr="00004141" w:rsidRDefault="00B33758" w:rsidP="00B33758">
      <w:pPr>
        <w:pStyle w:val="ab"/>
        <w:numPr>
          <w:ilvl w:val="0"/>
          <w:numId w:val="31"/>
        </w:numPr>
        <w:tabs>
          <w:tab w:val="left" w:pos="1134"/>
        </w:tabs>
        <w:ind w:left="0" w:firstLine="709"/>
        <w:jc w:val="both"/>
        <w:rPr>
          <w:sz w:val="28"/>
          <w:szCs w:val="28"/>
        </w:rPr>
      </w:pPr>
      <w:r>
        <w:rPr>
          <w:sz w:val="28"/>
          <w:szCs w:val="28"/>
        </w:rPr>
        <w:t>Мищенко А.</w:t>
      </w:r>
      <w:r w:rsidRPr="00004141">
        <w:rPr>
          <w:sz w:val="28"/>
          <w:szCs w:val="28"/>
        </w:rPr>
        <w:t>В. Оптимизационные модели управления финансо</w:t>
      </w:r>
      <w:r>
        <w:rPr>
          <w:sz w:val="28"/>
          <w:szCs w:val="28"/>
        </w:rPr>
        <w:t>выми ресурсами предприятия / А.В. Мищенко, Е.В. Виноградова. - Москва</w:t>
      </w:r>
      <w:r w:rsidRPr="00004141">
        <w:rPr>
          <w:sz w:val="28"/>
          <w:szCs w:val="28"/>
        </w:rPr>
        <w:t>: РИОР: Инфра-</w:t>
      </w:r>
      <w:r>
        <w:rPr>
          <w:sz w:val="28"/>
          <w:szCs w:val="28"/>
        </w:rPr>
        <w:t>М, 2013. - 334, [2], IV, [1] с.: ил.</w:t>
      </w:r>
      <w:r w:rsidRPr="00004141">
        <w:rPr>
          <w:sz w:val="28"/>
          <w:szCs w:val="28"/>
        </w:rPr>
        <w:t>; 60х88/16. - (Научная мысль). - Библиогр.: с. 330-335. - На тит. л. и обл.: Электронно-Библиотечная Система znanium.com. - ISBN 978-5-16-006430-7.</w:t>
      </w:r>
    </w:p>
    <w:p w:rsidR="00B33758" w:rsidRPr="00004141" w:rsidRDefault="00B33758" w:rsidP="00B33758">
      <w:pPr>
        <w:pStyle w:val="ab"/>
        <w:numPr>
          <w:ilvl w:val="0"/>
          <w:numId w:val="31"/>
        </w:numPr>
        <w:tabs>
          <w:tab w:val="left" w:pos="1134"/>
        </w:tabs>
        <w:ind w:left="0" w:firstLine="709"/>
        <w:jc w:val="both"/>
        <w:rPr>
          <w:sz w:val="28"/>
          <w:szCs w:val="28"/>
        </w:rPr>
      </w:pPr>
      <w:r w:rsidRPr="00004141">
        <w:rPr>
          <w:sz w:val="28"/>
          <w:szCs w:val="28"/>
        </w:rPr>
        <w:t>Морошкин В.А., Ломакин А.Л. Практикум по финансовому менеджменту. Технология финансовых расчетов с процентами. - М.: Финансы и статистика, 2009, 112</w:t>
      </w:r>
      <w:r>
        <w:rPr>
          <w:sz w:val="28"/>
          <w:szCs w:val="28"/>
        </w:rPr>
        <w:t xml:space="preserve"> </w:t>
      </w:r>
      <w:r w:rsidRPr="00004141">
        <w:rPr>
          <w:sz w:val="28"/>
          <w:szCs w:val="28"/>
        </w:rPr>
        <w:t>с.</w:t>
      </w:r>
    </w:p>
    <w:p w:rsidR="00B33758" w:rsidRPr="00004141" w:rsidRDefault="00B33758" w:rsidP="00B33758">
      <w:pPr>
        <w:pStyle w:val="ab"/>
        <w:numPr>
          <w:ilvl w:val="0"/>
          <w:numId w:val="31"/>
        </w:numPr>
        <w:tabs>
          <w:tab w:val="left" w:pos="1134"/>
        </w:tabs>
        <w:ind w:left="0" w:firstLine="709"/>
        <w:jc w:val="both"/>
        <w:rPr>
          <w:sz w:val="28"/>
          <w:szCs w:val="28"/>
        </w:rPr>
      </w:pPr>
      <w:r>
        <w:rPr>
          <w:sz w:val="28"/>
          <w:szCs w:val="28"/>
        </w:rPr>
        <w:t>Рогова Е.</w:t>
      </w:r>
      <w:r w:rsidRPr="00004141">
        <w:rPr>
          <w:sz w:val="28"/>
          <w:szCs w:val="28"/>
        </w:rPr>
        <w:t>М. Финансовый менеджмент: учеб. для бакалавров по направлению "Менеджмент" / Е.М. Рогова, Е.А. Ткаченко, С.-Петерб. гос. ун-т экономики и финансов, Нац. исслед. ун-т- "Высшая школа экономики". - 2-е изд., испр. и доп. - Москва: Юрайт, 2014. - 540 с.: рис., табл.; 60х90/16. - (Бакалавр. Углубленный курс). - Библиогр.: с. 537-540. - ISBN 978-5-9916-2030-7.</w:t>
      </w:r>
    </w:p>
    <w:p w:rsidR="00B33758" w:rsidRPr="00004141" w:rsidRDefault="00B33758" w:rsidP="00B33758">
      <w:pPr>
        <w:pStyle w:val="ab"/>
        <w:numPr>
          <w:ilvl w:val="0"/>
          <w:numId w:val="31"/>
        </w:numPr>
        <w:tabs>
          <w:tab w:val="left" w:pos="1134"/>
        </w:tabs>
        <w:ind w:left="0" w:firstLine="709"/>
        <w:jc w:val="both"/>
        <w:rPr>
          <w:sz w:val="28"/>
          <w:szCs w:val="28"/>
        </w:rPr>
      </w:pPr>
      <w:r w:rsidRPr="00004141">
        <w:rPr>
          <w:sz w:val="28"/>
          <w:szCs w:val="28"/>
        </w:rPr>
        <w:t>Савиных В.Н. Математическое моделирование производственного и финансового менеджмента: учеб. пособие для вузов по направлению 080500 "Менеджмент" / В.Н. Савиных. - М.: КноРус, 2009. - 191, [1] с.; 60х90/16. - Библиогр.: с. 191-192. - ISBN 978-5-390-00196-7.</w:t>
      </w:r>
    </w:p>
    <w:p w:rsidR="00B33758" w:rsidRPr="00004141" w:rsidRDefault="00B33758" w:rsidP="00B33758">
      <w:pPr>
        <w:pStyle w:val="ab"/>
        <w:numPr>
          <w:ilvl w:val="0"/>
          <w:numId w:val="31"/>
        </w:numPr>
        <w:tabs>
          <w:tab w:val="left" w:pos="1134"/>
        </w:tabs>
        <w:ind w:left="0" w:firstLine="709"/>
        <w:jc w:val="both"/>
        <w:rPr>
          <w:sz w:val="28"/>
          <w:szCs w:val="28"/>
        </w:rPr>
      </w:pPr>
      <w:r w:rsidRPr="00004141">
        <w:rPr>
          <w:sz w:val="28"/>
          <w:szCs w:val="28"/>
        </w:rPr>
        <w:lastRenderedPageBreak/>
        <w:t>Селезнева Н.Н., Ионова А.Ф. Финансовый анализ. Управление финансами.2-е изд. М.: Юнити – Дана, 2008, 640</w:t>
      </w:r>
      <w:r>
        <w:rPr>
          <w:sz w:val="28"/>
          <w:szCs w:val="28"/>
        </w:rPr>
        <w:t xml:space="preserve"> </w:t>
      </w:r>
      <w:r w:rsidRPr="00004141">
        <w:rPr>
          <w:sz w:val="28"/>
          <w:szCs w:val="28"/>
        </w:rPr>
        <w:t>с.</w:t>
      </w:r>
    </w:p>
    <w:p w:rsidR="00B33758" w:rsidRPr="00004141" w:rsidRDefault="00B33758" w:rsidP="00B33758">
      <w:pPr>
        <w:pStyle w:val="ab"/>
        <w:numPr>
          <w:ilvl w:val="0"/>
          <w:numId w:val="31"/>
        </w:numPr>
        <w:tabs>
          <w:tab w:val="left" w:pos="1134"/>
        </w:tabs>
        <w:ind w:left="0" w:firstLine="709"/>
        <w:jc w:val="both"/>
        <w:rPr>
          <w:sz w:val="28"/>
          <w:szCs w:val="28"/>
        </w:rPr>
      </w:pPr>
      <w:r w:rsidRPr="00004141">
        <w:rPr>
          <w:sz w:val="28"/>
          <w:szCs w:val="28"/>
        </w:rPr>
        <w:t>Семь нот менеджмента. Настольная книга руководителя. – М.: ЭКСМО, 2008, 976 с.</w:t>
      </w:r>
    </w:p>
    <w:p w:rsidR="00B33758" w:rsidRPr="00004141" w:rsidRDefault="00B33758" w:rsidP="00B33758">
      <w:pPr>
        <w:pStyle w:val="ab"/>
        <w:numPr>
          <w:ilvl w:val="0"/>
          <w:numId w:val="31"/>
        </w:numPr>
        <w:tabs>
          <w:tab w:val="left" w:pos="1134"/>
        </w:tabs>
        <w:ind w:left="0" w:firstLine="709"/>
        <w:jc w:val="both"/>
        <w:rPr>
          <w:sz w:val="28"/>
          <w:szCs w:val="28"/>
        </w:rPr>
      </w:pPr>
      <w:r w:rsidRPr="00004141">
        <w:rPr>
          <w:sz w:val="28"/>
          <w:szCs w:val="28"/>
        </w:rPr>
        <w:t>Справочник экономиста по кредитованию</w:t>
      </w:r>
      <w:r>
        <w:rPr>
          <w:sz w:val="28"/>
          <w:szCs w:val="28"/>
        </w:rPr>
        <w:t xml:space="preserve"> [Электронный ресурс]. - Москва</w:t>
      </w:r>
      <w:r w:rsidRPr="00004141">
        <w:rPr>
          <w:sz w:val="28"/>
          <w:szCs w:val="28"/>
        </w:rPr>
        <w:t>: Профессиональное издательство, 2014. - Электрон. дан. (76,6Мб). - Сист. требования: процессор Pentium - 100 MHz; видеоадаптер с поддержкой цветовой палитры Hight Color (16 бит); устройства чтения CD/DVD-ROM; MS Windows 98 и выше; клавиатура; мышь. - Загл. с этикетки диска.</w:t>
      </w:r>
    </w:p>
    <w:p w:rsidR="00B33758" w:rsidRPr="00D415D2" w:rsidRDefault="00B33758" w:rsidP="00B33758">
      <w:pPr>
        <w:pStyle w:val="ab"/>
        <w:numPr>
          <w:ilvl w:val="0"/>
          <w:numId w:val="31"/>
        </w:numPr>
        <w:tabs>
          <w:tab w:val="left" w:pos="1134"/>
        </w:tabs>
        <w:ind w:left="0" w:firstLine="709"/>
        <w:jc w:val="both"/>
        <w:rPr>
          <w:spacing w:val="-2"/>
          <w:sz w:val="28"/>
          <w:szCs w:val="28"/>
        </w:rPr>
      </w:pPr>
      <w:r w:rsidRPr="00D415D2">
        <w:rPr>
          <w:spacing w:val="-2"/>
          <w:sz w:val="28"/>
          <w:szCs w:val="28"/>
        </w:rPr>
        <w:t>Теплова Т.В. Инвестиции: теория и практика: учеб. для бакалавров вузов, обучающихся по направлению 080100 "Экономика" / Т.В. Теплова, Нац. исслед. ун-т "Высшая школа экономики". - 2-е изд., перераб. и доп. - Москва: Юрайт, 2014. - 780, [2] с.: рис., табл.; 70х100/16. - (Бакалавр. Углубленный курс). - Библиогр.: с. 782. - ISBN 978-5-9916-3309-3.</w:t>
      </w:r>
    </w:p>
    <w:p w:rsidR="00B33758" w:rsidRPr="00004141" w:rsidRDefault="00B33758" w:rsidP="00B33758">
      <w:pPr>
        <w:pStyle w:val="ab"/>
        <w:numPr>
          <w:ilvl w:val="0"/>
          <w:numId w:val="31"/>
        </w:numPr>
        <w:tabs>
          <w:tab w:val="left" w:pos="1134"/>
        </w:tabs>
        <w:ind w:left="0" w:firstLine="709"/>
        <w:jc w:val="both"/>
        <w:rPr>
          <w:sz w:val="28"/>
          <w:szCs w:val="28"/>
        </w:rPr>
      </w:pPr>
      <w:r w:rsidRPr="00004141">
        <w:rPr>
          <w:sz w:val="28"/>
          <w:szCs w:val="28"/>
        </w:rPr>
        <w:t>Теплова Т.В. Корпоративные финансы: учеб. и практикум для акад. бакалавриата вузов обучающихся по экон. направлениям и спец. / Т.В. Теплова, Нац. исслед.</w:t>
      </w:r>
      <w:r>
        <w:rPr>
          <w:sz w:val="28"/>
          <w:szCs w:val="28"/>
        </w:rPr>
        <w:t xml:space="preserve"> ун-т "Высшая школа экономики" - Москва</w:t>
      </w:r>
      <w:r w:rsidRPr="00004141">
        <w:rPr>
          <w:sz w:val="28"/>
          <w:szCs w:val="28"/>
        </w:rPr>
        <w:t>: Юрайт, 2014. - 654, [1] с.: рис., табл.; 70х100/16. - (Бакалавр. Академический курс). - Библиогр.: с. 655. - ISBN 978-5-9916-2163-2.</w:t>
      </w:r>
    </w:p>
    <w:p w:rsidR="00B33758" w:rsidRPr="00004141" w:rsidRDefault="00B33758" w:rsidP="00B33758">
      <w:pPr>
        <w:pStyle w:val="ab"/>
        <w:numPr>
          <w:ilvl w:val="0"/>
          <w:numId w:val="31"/>
        </w:numPr>
        <w:tabs>
          <w:tab w:val="left" w:pos="1134"/>
        </w:tabs>
        <w:ind w:left="0" w:firstLine="709"/>
        <w:jc w:val="both"/>
        <w:rPr>
          <w:sz w:val="28"/>
          <w:szCs w:val="28"/>
        </w:rPr>
      </w:pPr>
      <w:r>
        <w:rPr>
          <w:sz w:val="28"/>
          <w:szCs w:val="28"/>
        </w:rPr>
        <w:t>Теплова Т.</w:t>
      </w:r>
      <w:r w:rsidRPr="00004141">
        <w:rPr>
          <w:sz w:val="28"/>
          <w:szCs w:val="28"/>
        </w:rPr>
        <w:t>В. Финансовый менеджмент: управ</w:t>
      </w:r>
      <w:r>
        <w:rPr>
          <w:sz w:val="28"/>
          <w:szCs w:val="28"/>
        </w:rPr>
        <w:t>ление капиталами и инвестициями: учеб. для вузов / Т.</w:t>
      </w:r>
      <w:r w:rsidRPr="00004141">
        <w:rPr>
          <w:sz w:val="28"/>
          <w:szCs w:val="28"/>
        </w:rPr>
        <w:t>В. Теплова, Гос. ун-т, Высш. шк. экономики. - М.: ГУ ВШЭ, 2000. - 502, [2] c.; 70х90/16. - Предм. указ.: с. 499-502. - ISBN 5-7598-0076-0.</w:t>
      </w:r>
    </w:p>
    <w:p w:rsidR="00B33758" w:rsidRPr="00004141" w:rsidRDefault="00B33758" w:rsidP="00B33758">
      <w:pPr>
        <w:pStyle w:val="ab"/>
        <w:numPr>
          <w:ilvl w:val="0"/>
          <w:numId w:val="31"/>
        </w:numPr>
        <w:tabs>
          <w:tab w:val="left" w:pos="1134"/>
        </w:tabs>
        <w:ind w:left="0" w:firstLine="709"/>
        <w:jc w:val="both"/>
        <w:rPr>
          <w:sz w:val="28"/>
          <w:szCs w:val="28"/>
        </w:rPr>
      </w:pPr>
      <w:r>
        <w:rPr>
          <w:sz w:val="28"/>
          <w:szCs w:val="28"/>
        </w:rPr>
        <w:t>Финансовый менеджмент</w:t>
      </w:r>
      <w:r w:rsidRPr="00004141">
        <w:rPr>
          <w:sz w:val="28"/>
          <w:szCs w:val="28"/>
        </w:rPr>
        <w:t>: учеб. для в</w:t>
      </w:r>
      <w:r>
        <w:rPr>
          <w:sz w:val="28"/>
          <w:szCs w:val="28"/>
        </w:rPr>
        <w:t>узов по спец. "Менеджмент" / А.М. Ковалева, Н.Б. Москалева, М.</w:t>
      </w:r>
      <w:r w:rsidRPr="00004141">
        <w:rPr>
          <w:sz w:val="28"/>
          <w:szCs w:val="28"/>
        </w:rPr>
        <w:t>Б.</w:t>
      </w:r>
      <w:r>
        <w:rPr>
          <w:sz w:val="28"/>
          <w:szCs w:val="28"/>
        </w:rPr>
        <w:t xml:space="preserve"> Траченко [и др.] ; под ред. А.</w:t>
      </w:r>
      <w:r w:rsidRPr="00004141">
        <w:rPr>
          <w:sz w:val="28"/>
          <w:szCs w:val="28"/>
        </w:rPr>
        <w:t>М. Ковалевой. - 2-е изд., перераб. и доп. - М.</w:t>
      </w:r>
      <w:r>
        <w:rPr>
          <w:sz w:val="28"/>
          <w:szCs w:val="28"/>
        </w:rPr>
        <w:t xml:space="preserve"> : Инфра-М, 2011. - 335, [1] с.: ил.</w:t>
      </w:r>
      <w:r w:rsidRPr="00004141">
        <w:rPr>
          <w:sz w:val="28"/>
          <w:szCs w:val="28"/>
        </w:rPr>
        <w:t>; 60х90/16. - (Высшее образование). - Библиогр.: с. 332-333. - Авт. указ. на 5 с. - ISBN 978-5-16-003524-6.</w:t>
      </w:r>
    </w:p>
    <w:p w:rsidR="00B33758" w:rsidRPr="00004141" w:rsidRDefault="00B33758" w:rsidP="00B33758">
      <w:pPr>
        <w:pStyle w:val="ab"/>
        <w:numPr>
          <w:ilvl w:val="0"/>
          <w:numId w:val="31"/>
        </w:numPr>
        <w:tabs>
          <w:tab w:val="left" w:pos="1134"/>
        </w:tabs>
        <w:ind w:left="0" w:firstLine="709"/>
        <w:jc w:val="both"/>
        <w:rPr>
          <w:sz w:val="28"/>
          <w:szCs w:val="28"/>
        </w:rPr>
      </w:pPr>
      <w:r>
        <w:rPr>
          <w:sz w:val="28"/>
          <w:szCs w:val="28"/>
        </w:rPr>
        <w:t>Финансовый менеджмент</w:t>
      </w:r>
      <w:r w:rsidRPr="00004141">
        <w:rPr>
          <w:sz w:val="28"/>
          <w:szCs w:val="28"/>
        </w:rPr>
        <w:t>: учеб. для вузов по спец. "Финансы и кредит", "Бух. учет, анализ и аудит" / Е.И. Шохин, Е.В. Серегин, М.Н. Гермогентова [и</w:t>
      </w:r>
      <w:r>
        <w:rPr>
          <w:sz w:val="28"/>
          <w:szCs w:val="28"/>
        </w:rPr>
        <w:t xml:space="preserve"> др.]; под ред. Е.</w:t>
      </w:r>
      <w:r w:rsidRPr="00004141">
        <w:rPr>
          <w:sz w:val="28"/>
          <w:szCs w:val="28"/>
        </w:rPr>
        <w:t>И.</w:t>
      </w:r>
      <w:r>
        <w:rPr>
          <w:sz w:val="28"/>
          <w:szCs w:val="28"/>
        </w:rPr>
        <w:t xml:space="preserve"> Шохина. - 3-е изд., стер. - М.</w:t>
      </w:r>
      <w:r w:rsidRPr="00004141">
        <w:rPr>
          <w:sz w:val="28"/>
          <w:szCs w:val="28"/>
        </w:rPr>
        <w:t>: КноРус, 2011. - 474, [1] с.; 60х90/16. - Библиогр.: с. 474-475. - Авт. указ. на 8 с. - ISBN 978-5-406-01088-4.</w:t>
      </w:r>
    </w:p>
    <w:p w:rsidR="00B33758" w:rsidRPr="00004141" w:rsidRDefault="00B33758" w:rsidP="00B33758">
      <w:pPr>
        <w:pStyle w:val="ab"/>
        <w:numPr>
          <w:ilvl w:val="0"/>
          <w:numId w:val="31"/>
        </w:numPr>
        <w:tabs>
          <w:tab w:val="left" w:pos="1134"/>
        </w:tabs>
        <w:ind w:left="0" w:firstLine="709"/>
        <w:jc w:val="both"/>
        <w:rPr>
          <w:sz w:val="28"/>
          <w:szCs w:val="28"/>
        </w:rPr>
      </w:pPr>
      <w:r w:rsidRPr="00004141">
        <w:rPr>
          <w:sz w:val="28"/>
          <w:szCs w:val="28"/>
        </w:rPr>
        <w:t>Финансовый</w:t>
      </w:r>
      <w:r>
        <w:rPr>
          <w:sz w:val="28"/>
          <w:szCs w:val="28"/>
        </w:rPr>
        <w:t xml:space="preserve"> менеджмент. Проблемы и решения</w:t>
      </w:r>
      <w:r w:rsidRPr="00004141">
        <w:rPr>
          <w:sz w:val="28"/>
          <w:szCs w:val="28"/>
        </w:rPr>
        <w:t>: учеб. п</w:t>
      </w:r>
      <w:r>
        <w:rPr>
          <w:sz w:val="28"/>
          <w:szCs w:val="28"/>
        </w:rPr>
        <w:t>о направлению "Менеджмент" / А.</w:t>
      </w:r>
      <w:r w:rsidRPr="00004141">
        <w:rPr>
          <w:sz w:val="28"/>
          <w:szCs w:val="28"/>
        </w:rPr>
        <w:t>З. Бо</w:t>
      </w:r>
      <w:r>
        <w:rPr>
          <w:sz w:val="28"/>
          <w:szCs w:val="28"/>
        </w:rPr>
        <w:t>былева, О.М. Пеганова, Е.Н. Жаворонкова [и др.]; под ред. А.З. Бобылевой. - М.</w:t>
      </w:r>
      <w:r w:rsidRPr="00004141">
        <w:rPr>
          <w:sz w:val="28"/>
          <w:szCs w:val="28"/>
        </w:rPr>
        <w:t>: Юрайт, 2011. - 901, [3] с. - (Магистр). - Авт. указ. на 9 с. - ISBN 978-5-9916-0721-6.</w:t>
      </w:r>
    </w:p>
    <w:p w:rsidR="00B33758" w:rsidRPr="00004141" w:rsidRDefault="00B33758" w:rsidP="00B33758">
      <w:pPr>
        <w:pStyle w:val="ab"/>
        <w:numPr>
          <w:ilvl w:val="0"/>
          <w:numId w:val="31"/>
        </w:numPr>
        <w:tabs>
          <w:tab w:val="left" w:pos="1134"/>
        </w:tabs>
        <w:ind w:left="0" w:firstLine="709"/>
        <w:jc w:val="both"/>
        <w:rPr>
          <w:sz w:val="28"/>
          <w:szCs w:val="28"/>
        </w:rPr>
      </w:pPr>
      <w:r w:rsidRPr="00004141">
        <w:rPr>
          <w:sz w:val="28"/>
          <w:szCs w:val="28"/>
        </w:rPr>
        <w:t>Финансовый менеджмент: проблемы и решения: учеб. для бакалавриата и магистратуры по направлению "Менеджмент"</w:t>
      </w:r>
      <w:r>
        <w:rPr>
          <w:sz w:val="28"/>
          <w:szCs w:val="28"/>
        </w:rPr>
        <w:t>: [в 2 т.]. Т. 2 / А.З. Бобылева, О.М. Пеганова, Е.Н. Жаворонкова [и др.]; под ред. А.</w:t>
      </w:r>
      <w:r w:rsidRPr="00004141">
        <w:rPr>
          <w:sz w:val="28"/>
          <w:szCs w:val="28"/>
        </w:rPr>
        <w:t>З. Бобылевой. - 2-е</w:t>
      </w:r>
      <w:r>
        <w:rPr>
          <w:sz w:val="28"/>
          <w:szCs w:val="28"/>
        </w:rPr>
        <w:t xml:space="preserve"> изд., перераб. и доп. - Москва</w:t>
      </w:r>
      <w:r w:rsidRPr="00004141">
        <w:rPr>
          <w:sz w:val="28"/>
          <w:szCs w:val="28"/>
        </w:rPr>
        <w:t>: Юрайт, 20</w:t>
      </w:r>
      <w:r>
        <w:rPr>
          <w:sz w:val="28"/>
          <w:szCs w:val="28"/>
        </w:rPr>
        <w:t>14. - 329, [2] с.: рис., табл.</w:t>
      </w:r>
      <w:r w:rsidRPr="00004141">
        <w:rPr>
          <w:sz w:val="28"/>
          <w:szCs w:val="28"/>
        </w:rPr>
        <w:t>; 70х100/16. - (Бакалавр, Магистр. Академический курс). - Библиогр. в подстроч. сносках. - Авт. указаны в т. 1. - ISBN 978-5-9916-4315-3. - 978-5-9916-4317-7 (т.</w:t>
      </w:r>
      <w:r>
        <w:rPr>
          <w:sz w:val="28"/>
          <w:szCs w:val="28"/>
        </w:rPr>
        <w:t xml:space="preserve"> </w:t>
      </w:r>
      <w:r w:rsidRPr="00004141">
        <w:rPr>
          <w:sz w:val="28"/>
          <w:szCs w:val="28"/>
        </w:rPr>
        <w:t>2).</w:t>
      </w:r>
    </w:p>
    <w:p w:rsidR="00B33758" w:rsidRPr="00004141" w:rsidRDefault="00B33758" w:rsidP="00B33758">
      <w:pPr>
        <w:pStyle w:val="ab"/>
        <w:numPr>
          <w:ilvl w:val="0"/>
          <w:numId w:val="31"/>
        </w:numPr>
        <w:tabs>
          <w:tab w:val="left" w:pos="1134"/>
        </w:tabs>
        <w:ind w:left="0" w:firstLine="709"/>
        <w:jc w:val="both"/>
        <w:rPr>
          <w:sz w:val="28"/>
          <w:szCs w:val="28"/>
        </w:rPr>
      </w:pPr>
      <w:r w:rsidRPr="00004141">
        <w:rPr>
          <w:sz w:val="28"/>
          <w:szCs w:val="28"/>
        </w:rPr>
        <w:lastRenderedPageBreak/>
        <w:t>Финансовый</w:t>
      </w:r>
      <w:r>
        <w:rPr>
          <w:sz w:val="28"/>
          <w:szCs w:val="28"/>
        </w:rPr>
        <w:t xml:space="preserve"> менеджмент: проблемы и решения</w:t>
      </w:r>
      <w:r w:rsidRPr="00004141">
        <w:rPr>
          <w:sz w:val="28"/>
          <w:szCs w:val="28"/>
        </w:rPr>
        <w:t>: учеб. для бакалавриата и магистрат</w:t>
      </w:r>
      <w:r>
        <w:rPr>
          <w:sz w:val="28"/>
          <w:szCs w:val="28"/>
        </w:rPr>
        <w:t>уры по направлению "Менеджмент": [в 2 т.]. Т. 1 / А.</w:t>
      </w:r>
      <w:r w:rsidRPr="00004141">
        <w:rPr>
          <w:sz w:val="28"/>
          <w:szCs w:val="28"/>
        </w:rPr>
        <w:t xml:space="preserve">З. </w:t>
      </w:r>
      <w:r>
        <w:rPr>
          <w:sz w:val="28"/>
          <w:szCs w:val="28"/>
        </w:rPr>
        <w:t>Бобылева, О.М. Пеганова, Е.</w:t>
      </w:r>
      <w:r w:rsidRPr="00004141">
        <w:rPr>
          <w:sz w:val="28"/>
          <w:szCs w:val="28"/>
        </w:rPr>
        <w:t xml:space="preserve">Н. </w:t>
      </w:r>
      <w:r>
        <w:rPr>
          <w:sz w:val="28"/>
          <w:szCs w:val="28"/>
        </w:rPr>
        <w:t>Жаворонкова [и др.], МГУ им. М.В. Ломоносова; под ред. А.</w:t>
      </w:r>
      <w:r w:rsidRPr="00004141">
        <w:rPr>
          <w:sz w:val="28"/>
          <w:szCs w:val="28"/>
        </w:rPr>
        <w:t>З. Бобылевой. - 2-е</w:t>
      </w:r>
      <w:r>
        <w:rPr>
          <w:sz w:val="28"/>
          <w:szCs w:val="28"/>
        </w:rPr>
        <w:t xml:space="preserve"> изд., перераб. и доп. - Москва: Юрайт, 2014. - 572, [1] с.: рис., табл.</w:t>
      </w:r>
      <w:r w:rsidRPr="00004141">
        <w:rPr>
          <w:sz w:val="28"/>
          <w:szCs w:val="28"/>
        </w:rPr>
        <w:t>; 70х100/16. - (Бакалавр, Магистр. Академический курс). - Библиогр. в подстроч. сносках. - Авт. указаны на с. 7. - ISBN 978-5-9916-4315-3. - 978-5-9916-4316-0 (т.</w:t>
      </w:r>
      <w:r>
        <w:rPr>
          <w:sz w:val="28"/>
          <w:szCs w:val="28"/>
        </w:rPr>
        <w:t xml:space="preserve"> </w:t>
      </w:r>
      <w:r w:rsidRPr="00004141">
        <w:rPr>
          <w:sz w:val="28"/>
          <w:szCs w:val="28"/>
        </w:rPr>
        <w:t>1).</w:t>
      </w:r>
    </w:p>
    <w:p w:rsidR="00B33758" w:rsidRPr="00004141" w:rsidRDefault="00B33758" w:rsidP="00B33758">
      <w:pPr>
        <w:pStyle w:val="ab"/>
        <w:numPr>
          <w:ilvl w:val="0"/>
          <w:numId w:val="31"/>
        </w:numPr>
        <w:tabs>
          <w:tab w:val="left" w:pos="1134"/>
        </w:tabs>
        <w:ind w:left="0" w:firstLine="709"/>
        <w:jc w:val="both"/>
        <w:rPr>
          <w:sz w:val="28"/>
          <w:szCs w:val="28"/>
        </w:rPr>
      </w:pPr>
      <w:r w:rsidRPr="00004141">
        <w:rPr>
          <w:sz w:val="28"/>
          <w:szCs w:val="28"/>
        </w:rPr>
        <w:t>Финансовый менеджмент: теория и практика. 5-е изд. доп. и перераб. / Под ред. Е.С.</w:t>
      </w:r>
      <w:r>
        <w:rPr>
          <w:sz w:val="28"/>
          <w:szCs w:val="28"/>
        </w:rPr>
        <w:t xml:space="preserve"> </w:t>
      </w:r>
      <w:r w:rsidRPr="00004141">
        <w:rPr>
          <w:sz w:val="28"/>
          <w:szCs w:val="28"/>
        </w:rPr>
        <w:t>Стояновой. – М.: Перспектива, 2007, 656</w:t>
      </w:r>
      <w:r>
        <w:rPr>
          <w:sz w:val="28"/>
          <w:szCs w:val="28"/>
        </w:rPr>
        <w:t xml:space="preserve"> </w:t>
      </w:r>
      <w:r w:rsidRPr="00004141">
        <w:rPr>
          <w:sz w:val="28"/>
          <w:szCs w:val="28"/>
        </w:rPr>
        <w:t>с.</w:t>
      </w:r>
    </w:p>
    <w:p w:rsidR="00B33758" w:rsidRPr="00004141" w:rsidRDefault="00B33758" w:rsidP="00B33758">
      <w:pPr>
        <w:pStyle w:val="ab"/>
        <w:numPr>
          <w:ilvl w:val="0"/>
          <w:numId w:val="31"/>
        </w:numPr>
        <w:tabs>
          <w:tab w:val="left" w:pos="1134"/>
        </w:tabs>
        <w:ind w:left="0" w:firstLine="709"/>
        <w:jc w:val="both"/>
        <w:rPr>
          <w:sz w:val="28"/>
          <w:szCs w:val="28"/>
        </w:rPr>
      </w:pPr>
      <w:r w:rsidRPr="00004141">
        <w:rPr>
          <w:sz w:val="28"/>
          <w:szCs w:val="28"/>
        </w:rPr>
        <w:t>Шеремет А.Д, Ионова А.Ф. Финансы предприятий. Менеджмент и анализ. - М.: Инфра – М. 2008, 480 с.</w:t>
      </w:r>
    </w:p>
    <w:p w:rsidR="00B33758" w:rsidRPr="00004141" w:rsidRDefault="00B33758" w:rsidP="00B33758">
      <w:pPr>
        <w:pStyle w:val="ab"/>
        <w:numPr>
          <w:ilvl w:val="0"/>
          <w:numId w:val="31"/>
        </w:numPr>
        <w:tabs>
          <w:tab w:val="left" w:pos="1134"/>
        </w:tabs>
        <w:ind w:left="0" w:firstLine="709"/>
        <w:jc w:val="both"/>
        <w:rPr>
          <w:sz w:val="28"/>
          <w:szCs w:val="28"/>
        </w:rPr>
      </w:pPr>
      <w:r w:rsidRPr="00004141">
        <w:rPr>
          <w:sz w:val="28"/>
          <w:szCs w:val="28"/>
        </w:rPr>
        <w:t>Юджин Бригхем, Луис Гапенски. Финансовый менеджмент. Полный курс в 2-х т. – М.: Экономическая школа, 2007, 497</w:t>
      </w:r>
      <w:r>
        <w:rPr>
          <w:sz w:val="28"/>
          <w:szCs w:val="28"/>
        </w:rPr>
        <w:t xml:space="preserve"> </w:t>
      </w:r>
      <w:r w:rsidRPr="00004141">
        <w:rPr>
          <w:sz w:val="28"/>
          <w:szCs w:val="28"/>
        </w:rPr>
        <w:t>с.</w:t>
      </w:r>
    </w:p>
    <w:p w:rsidR="00B33758" w:rsidRPr="00004141" w:rsidRDefault="00B33758" w:rsidP="00B33758">
      <w:pPr>
        <w:pStyle w:val="ab"/>
        <w:tabs>
          <w:tab w:val="left" w:pos="1134"/>
        </w:tabs>
        <w:ind w:left="0" w:firstLine="709"/>
        <w:jc w:val="both"/>
        <w:rPr>
          <w:sz w:val="28"/>
          <w:szCs w:val="28"/>
        </w:rPr>
      </w:pPr>
    </w:p>
    <w:p w:rsidR="00B33758" w:rsidRDefault="00B33758" w:rsidP="00B33758">
      <w:pPr>
        <w:jc w:val="center"/>
        <w:rPr>
          <w:b/>
          <w:sz w:val="28"/>
          <w:szCs w:val="28"/>
        </w:rPr>
      </w:pPr>
      <w:r>
        <w:rPr>
          <w:b/>
          <w:sz w:val="28"/>
          <w:szCs w:val="28"/>
        </w:rPr>
        <w:t>Периодические издания</w:t>
      </w:r>
    </w:p>
    <w:p w:rsidR="00B33758" w:rsidRDefault="00B33758" w:rsidP="00B33758">
      <w:pPr>
        <w:tabs>
          <w:tab w:val="left" w:pos="360"/>
          <w:tab w:val="left" w:pos="900"/>
        </w:tabs>
        <w:ind w:firstLine="709"/>
        <w:jc w:val="both"/>
        <w:rPr>
          <w:sz w:val="28"/>
          <w:szCs w:val="28"/>
        </w:rPr>
      </w:pPr>
    </w:p>
    <w:p w:rsidR="00B33758" w:rsidRDefault="00B33758" w:rsidP="00B33758">
      <w:pPr>
        <w:tabs>
          <w:tab w:val="left" w:pos="360"/>
          <w:tab w:val="left" w:pos="900"/>
        </w:tabs>
        <w:ind w:firstLine="709"/>
        <w:jc w:val="both"/>
        <w:rPr>
          <w:sz w:val="28"/>
          <w:szCs w:val="28"/>
        </w:rPr>
      </w:pPr>
      <w:r>
        <w:rPr>
          <w:sz w:val="28"/>
          <w:szCs w:val="28"/>
        </w:rPr>
        <w:t>Журналы: «Финансовый менеджмент» (http://www.dis.ru/), «Финансы» (http://www.dis.ru/), «Финансы и кредит» (http://www.</w:t>
      </w:r>
      <w:r>
        <w:rPr>
          <w:sz w:val="28"/>
          <w:szCs w:val="28"/>
          <w:lang w:val="en-US"/>
        </w:rPr>
        <w:t>financepress</w:t>
      </w:r>
      <w:r>
        <w:rPr>
          <w:sz w:val="28"/>
          <w:szCs w:val="28"/>
        </w:rPr>
        <w:t>.ru/), «Проблемы теории и практики управления» (http://www.</w:t>
      </w:r>
      <w:r>
        <w:rPr>
          <w:sz w:val="28"/>
          <w:szCs w:val="28"/>
          <w:lang w:val="en-US"/>
        </w:rPr>
        <w:t>ptpu</w:t>
      </w:r>
      <w:r>
        <w:rPr>
          <w:sz w:val="28"/>
          <w:szCs w:val="28"/>
        </w:rPr>
        <w:t>.ru/) , «Справочник экономиста», «Финансовый директор» (http://www.</w:t>
      </w:r>
      <w:r>
        <w:rPr>
          <w:sz w:val="28"/>
          <w:szCs w:val="28"/>
          <w:lang w:val="en-US"/>
        </w:rPr>
        <w:t>f</w:t>
      </w:r>
      <w:r>
        <w:rPr>
          <w:sz w:val="28"/>
          <w:szCs w:val="28"/>
        </w:rPr>
        <w:t>d.ru/), «Инвестиции», «Банковское дело», «Деньги и кредит», «Эксперт» (</w:t>
      </w:r>
      <w:hyperlink r:id="rId9" w:history="1">
        <w:r>
          <w:rPr>
            <w:rStyle w:val="ac"/>
            <w:sz w:val="28"/>
            <w:szCs w:val="28"/>
          </w:rPr>
          <w:t>http://www.</w:t>
        </w:r>
        <w:r>
          <w:rPr>
            <w:rStyle w:val="ac"/>
            <w:sz w:val="28"/>
            <w:szCs w:val="28"/>
            <w:lang w:val="en-US"/>
          </w:rPr>
          <w:t>expert</w:t>
        </w:r>
        <w:r>
          <w:rPr>
            <w:rStyle w:val="ac"/>
            <w:sz w:val="28"/>
            <w:szCs w:val="28"/>
          </w:rPr>
          <w:t>.ru/</w:t>
        </w:r>
      </w:hyperlink>
      <w:r>
        <w:rPr>
          <w:sz w:val="28"/>
          <w:szCs w:val="28"/>
        </w:rPr>
        <w:t>), РЦБ (</w:t>
      </w:r>
      <w:hyperlink r:id="rId10" w:history="1">
        <w:r w:rsidRPr="0012356D">
          <w:rPr>
            <w:rStyle w:val="ac"/>
            <w:sz w:val="28"/>
            <w:szCs w:val="28"/>
          </w:rPr>
          <w:t>http://www.</w:t>
        </w:r>
        <w:r w:rsidRPr="0012356D">
          <w:rPr>
            <w:rStyle w:val="ac"/>
            <w:sz w:val="28"/>
            <w:szCs w:val="28"/>
            <w:lang w:val="en-US"/>
          </w:rPr>
          <w:t>rcb</w:t>
        </w:r>
        <w:r w:rsidRPr="0012356D">
          <w:rPr>
            <w:rStyle w:val="ac"/>
            <w:sz w:val="28"/>
            <w:szCs w:val="28"/>
          </w:rPr>
          <w:t>.ru/</w:t>
        </w:r>
      </w:hyperlink>
      <w:r>
        <w:rPr>
          <w:sz w:val="28"/>
          <w:szCs w:val="28"/>
        </w:rPr>
        <w:t xml:space="preserve">), </w:t>
      </w:r>
      <w:r w:rsidRPr="00475002">
        <w:rPr>
          <w:sz w:val="28"/>
          <w:szCs w:val="28"/>
        </w:rPr>
        <w:t xml:space="preserve">"Менеджмент в России и зарубежом" ссылка </w:t>
      </w:r>
      <w:hyperlink r:id="rId11" w:history="1">
        <w:r w:rsidRPr="00475002">
          <w:rPr>
            <w:rStyle w:val="ac"/>
            <w:sz w:val="28"/>
            <w:szCs w:val="28"/>
          </w:rPr>
          <w:t>http://www.delpress.ru</w:t>
        </w:r>
      </w:hyperlink>
      <w:r>
        <w:rPr>
          <w:sz w:val="28"/>
          <w:szCs w:val="28"/>
        </w:rPr>
        <w:t xml:space="preserve"> и другие.</w:t>
      </w:r>
    </w:p>
    <w:p w:rsidR="00B33758" w:rsidRDefault="00B33758" w:rsidP="00B33758">
      <w:pPr>
        <w:ind w:firstLine="709"/>
        <w:rPr>
          <w:b/>
        </w:rPr>
      </w:pPr>
    </w:p>
    <w:p w:rsidR="00E94C40" w:rsidRDefault="00E94C40"/>
    <w:sectPr w:rsidR="00E94C40" w:rsidSect="00E94C4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16D" w:rsidRDefault="00FF216D" w:rsidP="00837609">
      <w:r>
        <w:separator/>
      </w:r>
    </w:p>
  </w:endnote>
  <w:endnote w:type="continuationSeparator" w:id="0">
    <w:p w:rsidR="00FF216D" w:rsidRDefault="00FF216D" w:rsidP="008376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646" w:rsidRDefault="00570646" w:rsidP="0042265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rsidR="00570646" w:rsidRDefault="00570646" w:rsidP="00422654">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646" w:rsidRDefault="00570646" w:rsidP="00422654">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16D" w:rsidRDefault="00FF216D" w:rsidP="00837609">
      <w:r>
        <w:separator/>
      </w:r>
    </w:p>
  </w:footnote>
  <w:footnote w:type="continuationSeparator" w:id="0">
    <w:p w:rsidR="00FF216D" w:rsidRDefault="00FF216D" w:rsidP="008376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7B0A"/>
    <w:multiLevelType w:val="singleLevel"/>
    <w:tmpl w:val="E5660C96"/>
    <w:lvl w:ilvl="0">
      <w:start w:val="1"/>
      <w:numFmt w:val="decimal"/>
      <w:lvlText w:val="%1."/>
      <w:lvlJc w:val="left"/>
      <w:pPr>
        <w:tabs>
          <w:tab w:val="num" w:pos="405"/>
        </w:tabs>
        <w:ind w:left="405" w:hanging="405"/>
      </w:pPr>
    </w:lvl>
  </w:abstractNum>
  <w:abstractNum w:abstractNumId="1">
    <w:nsid w:val="0286740D"/>
    <w:multiLevelType w:val="hybridMultilevel"/>
    <w:tmpl w:val="0DA8233E"/>
    <w:lvl w:ilvl="0" w:tplc="6092261A">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2">
    <w:nsid w:val="033404B4"/>
    <w:multiLevelType w:val="hybridMultilevel"/>
    <w:tmpl w:val="2F0EB6E6"/>
    <w:lvl w:ilvl="0" w:tplc="EDF42D8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9CE5035"/>
    <w:multiLevelType w:val="hybridMultilevel"/>
    <w:tmpl w:val="72B06274"/>
    <w:lvl w:ilvl="0" w:tplc="02D893BE">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4">
    <w:nsid w:val="19C669DD"/>
    <w:multiLevelType w:val="hybridMultilevel"/>
    <w:tmpl w:val="61D8FCF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B567BB"/>
    <w:multiLevelType w:val="hybridMultilevel"/>
    <w:tmpl w:val="5C0A556E"/>
    <w:lvl w:ilvl="0" w:tplc="81FE78CA">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6">
    <w:nsid w:val="22AB32D7"/>
    <w:multiLevelType w:val="hybridMultilevel"/>
    <w:tmpl w:val="DF4ADA52"/>
    <w:lvl w:ilvl="0" w:tplc="3C1423FC">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7">
    <w:nsid w:val="23535DF3"/>
    <w:multiLevelType w:val="hybridMultilevel"/>
    <w:tmpl w:val="77DEFE94"/>
    <w:lvl w:ilvl="0" w:tplc="1854AE84">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8">
    <w:nsid w:val="24824BC1"/>
    <w:multiLevelType w:val="hybridMultilevel"/>
    <w:tmpl w:val="0DA8233E"/>
    <w:lvl w:ilvl="0" w:tplc="6092261A">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9">
    <w:nsid w:val="275112BB"/>
    <w:multiLevelType w:val="hybridMultilevel"/>
    <w:tmpl w:val="823A80DA"/>
    <w:lvl w:ilvl="0" w:tplc="7B60A140">
      <w:start w:val="1"/>
      <w:numFmt w:val="decimal"/>
      <w:lvlText w:val="%1."/>
      <w:lvlJc w:val="left"/>
      <w:pPr>
        <w:tabs>
          <w:tab w:val="num" w:pos="417"/>
        </w:tabs>
        <w:ind w:left="417" w:hanging="360"/>
      </w:pPr>
      <w:rPr>
        <w:rFonts w:hint="default"/>
        <w:b/>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10">
    <w:nsid w:val="29D47637"/>
    <w:multiLevelType w:val="hybridMultilevel"/>
    <w:tmpl w:val="BFFCA5BA"/>
    <w:lvl w:ilvl="0" w:tplc="F1028924">
      <w:start w:val="1"/>
      <w:numFmt w:val="decimal"/>
      <w:lvlText w:val="%1."/>
      <w:lvlJc w:val="left"/>
      <w:pPr>
        <w:ind w:left="213" w:hanging="360"/>
      </w:pPr>
      <w:rPr>
        <w:rFonts w:hint="default"/>
      </w:rPr>
    </w:lvl>
    <w:lvl w:ilvl="1" w:tplc="04190019" w:tentative="1">
      <w:start w:val="1"/>
      <w:numFmt w:val="lowerLetter"/>
      <w:lvlText w:val="%2."/>
      <w:lvlJc w:val="left"/>
      <w:pPr>
        <w:ind w:left="933" w:hanging="360"/>
      </w:pPr>
    </w:lvl>
    <w:lvl w:ilvl="2" w:tplc="0419001B" w:tentative="1">
      <w:start w:val="1"/>
      <w:numFmt w:val="lowerRoman"/>
      <w:lvlText w:val="%3."/>
      <w:lvlJc w:val="right"/>
      <w:pPr>
        <w:ind w:left="1653" w:hanging="180"/>
      </w:pPr>
    </w:lvl>
    <w:lvl w:ilvl="3" w:tplc="0419000F" w:tentative="1">
      <w:start w:val="1"/>
      <w:numFmt w:val="decimal"/>
      <w:lvlText w:val="%4."/>
      <w:lvlJc w:val="left"/>
      <w:pPr>
        <w:ind w:left="2373" w:hanging="360"/>
      </w:pPr>
    </w:lvl>
    <w:lvl w:ilvl="4" w:tplc="04190019" w:tentative="1">
      <w:start w:val="1"/>
      <w:numFmt w:val="lowerLetter"/>
      <w:lvlText w:val="%5."/>
      <w:lvlJc w:val="left"/>
      <w:pPr>
        <w:ind w:left="3093" w:hanging="360"/>
      </w:pPr>
    </w:lvl>
    <w:lvl w:ilvl="5" w:tplc="0419001B" w:tentative="1">
      <w:start w:val="1"/>
      <w:numFmt w:val="lowerRoman"/>
      <w:lvlText w:val="%6."/>
      <w:lvlJc w:val="right"/>
      <w:pPr>
        <w:ind w:left="3813" w:hanging="180"/>
      </w:pPr>
    </w:lvl>
    <w:lvl w:ilvl="6" w:tplc="0419000F" w:tentative="1">
      <w:start w:val="1"/>
      <w:numFmt w:val="decimal"/>
      <w:lvlText w:val="%7."/>
      <w:lvlJc w:val="left"/>
      <w:pPr>
        <w:ind w:left="4533" w:hanging="360"/>
      </w:pPr>
    </w:lvl>
    <w:lvl w:ilvl="7" w:tplc="04190019" w:tentative="1">
      <w:start w:val="1"/>
      <w:numFmt w:val="lowerLetter"/>
      <w:lvlText w:val="%8."/>
      <w:lvlJc w:val="left"/>
      <w:pPr>
        <w:ind w:left="5253" w:hanging="360"/>
      </w:pPr>
    </w:lvl>
    <w:lvl w:ilvl="8" w:tplc="0419001B" w:tentative="1">
      <w:start w:val="1"/>
      <w:numFmt w:val="lowerRoman"/>
      <w:lvlText w:val="%9."/>
      <w:lvlJc w:val="right"/>
      <w:pPr>
        <w:ind w:left="5973" w:hanging="180"/>
      </w:pPr>
    </w:lvl>
  </w:abstractNum>
  <w:abstractNum w:abstractNumId="11">
    <w:nsid w:val="2ADD1FBE"/>
    <w:multiLevelType w:val="hybridMultilevel"/>
    <w:tmpl w:val="FF945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217E83"/>
    <w:multiLevelType w:val="hybridMultilevel"/>
    <w:tmpl w:val="2B4A1484"/>
    <w:lvl w:ilvl="0" w:tplc="C0FE8894">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13">
    <w:nsid w:val="41F174A9"/>
    <w:multiLevelType w:val="hybridMultilevel"/>
    <w:tmpl w:val="0DA8233E"/>
    <w:lvl w:ilvl="0" w:tplc="6092261A">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14">
    <w:nsid w:val="42AD1B2D"/>
    <w:multiLevelType w:val="hybridMultilevel"/>
    <w:tmpl w:val="3012A444"/>
    <w:lvl w:ilvl="0" w:tplc="ACA608DC">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15">
    <w:nsid w:val="45F45895"/>
    <w:multiLevelType w:val="singleLevel"/>
    <w:tmpl w:val="0419000F"/>
    <w:lvl w:ilvl="0">
      <w:start w:val="1"/>
      <w:numFmt w:val="decimal"/>
      <w:lvlText w:val="%1."/>
      <w:lvlJc w:val="left"/>
      <w:pPr>
        <w:tabs>
          <w:tab w:val="num" w:pos="900"/>
        </w:tabs>
        <w:ind w:left="900" w:hanging="360"/>
      </w:pPr>
    </w:lvl>
  </w:abstractNum>
  <w:abstractNum w:abstractNumId="16">
    <w:nsid w:val="460E3ACD"/>
    <w:multiLevelType w:val="hybridMultilevel"/>
    <w:tmpl w:val="FF945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9962DC"/>
    <w:multiLevelType w:val="hybridMultilevel"/>
    <w:tmpl w:val="B7C0B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3F1BD5"/>
    <w:multiLevelType w:val="singleLevel"/>
    <w:tmpl w:val="6BC49E72"/>
    <w:lvl w:ilvl="0">
      <w:start w:val="1"/>
      <w:numFmt w:val="bullet"/>
      <w:lvlText w:val="-"/>
      <w:lvlJc w:val="left"/>
      <w:pPr>
        <w:tabs>
          <w:tab w:val="num" w:pos="360"/>
        </w:tabs>
        <w:ind w:left="360" w:hanging="360"/>
      </w:pPr>
      <w:rPr>
        <w:rFonts w:hint="default"/>
      </w:rPr>
    </w:lvl>
  </w:abstractNum>
  <w:abstractNum w:abstractNumId="19">
    <w:nsid w:val="4B2B7348"/>
    <w:multiLevelType w:val="hybridMultilevel"/>
    <w:tmpl w:val="998C3E7E"/>
    <w:lvl w:ilvl="0" w:tplc="E8443C4C">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20">
    <w:nsid w:val="4CB2178D"/>
    <w:multiLevelType w:val="hybridMultilevel"/>
    <w:tmpl w:val="29B0D314"/>
    <w:lvl w:ilvl="0" w:tplc="AD1ED710">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21">
    <w:nsid w:val="4D8A622D"/>
    <w:multiLevelType w:val="hybridMultilevel"/>
    <w:tmpl w:val="0DDE73E0"/>
    <w:lvl w:ilvl="0" w:tplc="39D28A96">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22">
    <w:nsid w:val="4EFA0D1E"/>
    <w:multiLevelType w:val="hybridMultilevel"/>
    <w:tmpl w:val="8CA8ACA8"/>
    <w:lvl w:ilvl="0" w:tplc="750E2090">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23">
    <w:nsid w:val="522C2032"/>
    <w:multiLevelType w:val="singleLevel"/>
    <w:tmpl w:val="97D07CF4"/>
    <w:lvl w:ilvl="0">
      <w:start w:val="1"/>
      <w:numFmt w:val="decimal"/>
      <w:lvlText w:val="%1."/>
      <w:lvlJc w:val="left"/>
      <w:pPr>
        <w:tabs>
          <w:tab w:val="num" w:pos="465"/>
        </w:tabs>
        <w:ind w:left="465" w:hanging="465"/>
      </w:pPr>
    </w:lvl>
  </w:abstractNum>
  <w:abstractNum w:abstractNumId="24">
    <w:nsid w:val="55B67BC1"/>
    <w:multiLevelType w:val="hybridMultilevel"/>
    <w:tmpl w:val="A672FFD8"/>
    <w:lvl w:ilvl="0" w:tplc="398AB62E">
      <w:start w:val="1"/>
      <w:numFmt w:val="decimal"/>
      <w:lvlText w:val="%1."/>
      <w:lvlJc w:val="left"/>
      <w:pPr>
        <w:ind w:left="213" w:hanging="360"/>
      </w:pPr>
      <w:rPr>
        <w:rFonts w:hint="default"/>
        <w:b w:val="0"/>
      </w:rPr>
    </w:lvl>
    <w:lvl w:ilvl="1" w:tplc="04190019" w:tentative="1">
      <w:start w:val="1"/>
      <w:numFmt w:val="lowerLetter"/>
      <w:lvlText w:val="%2."/>
      <w:lvlJc w:val="left"/>
      <w:pPr>
        <w:ind w:left="933" w:hanging="360"/>
      </w:pPr>
    </w:lvl>
    <w:lvl w:ilvl="2" w:tplc="0419001B" w:tentative="1">
      <w:start w:val="1"/>
      <w:numFmt w:val="lowerRoman"/>
      <w:lvlText w:val="%3."/>
      <w:lvlJc w:val="right"/>
      <w:pPr>
        <w:ind w:left="1653" w:hanging="180"/>
      </w:pPr>
    </w:lvl>
    <w:lvl w:ilvl="3" w:tplc="0419000F" w:tentative="1">
      <w:start w:val="1"/>
      <w:numFmt w:val="decimal"/>
      <w:lvlText w:val="%4."/>
      <w:lvlJc w:val="left"/>
      <w:pPr>
        <w:ind w:left="2373" w:hanging="360"/>
      </w:pPr>
    </w:lvl>
    <w:lvl w:ilvl="4" w:tplc="04190019" w:tentative="1">
      <w:start w:val="1"/>
      <w:numFmt w:val="lowerLetter"/>
      <w:lvlText w:val="%5."/>
      <w:lvlJc w:val="left"/>
      <w:pPr>
        <w:ind w:left="3093" w:hanging="360"/>
      </w:pPr>
    </w:lvl>
    <w:lvl w:ilvl="5" w:tplc="0419001B" w:tentative="1">
      <w:start w:val="1"/>
      <w:numFmt w:val="lowerRoman"/>
      <w:lvlText w:val="%6."/>
      <w:lvlJc w:val="right"/>
      <w:pPr>
        <w:ind w:left="3813" w:hanging="180"/>
      </w:pPr>
    </w:lvl>
    <w:lvl w:ilvl="6" w:tplc="0419000F" w:tentative="1">
      <w:start w:val="1"/>
      <w:numFmt w:val="decimal"/>
      <w:lvlText w:val="%7."/>
      <w:lvlJc w:val="left"/>
      <w:pPr>
        <w:ind w:left="4533" w:hanging="360"/>
      </w:pPr>
    </w:lvl>
    <w:lvl w:ilvl="7" w:tplc="04190019" w:tentative="1">
      <w:start w:val="1"/>
      <w:numFmt w:val="lowerLetter"/>
      <w:lvlText w:val="%8."/>
      <w:lvlJc w:val="left"/>
      <w:pPr>
        <w:ind w:left="5253" w:hanging="360"/>
      </w:pPr>
    </w:lvl>
    <w:lvl w:ilvl="8" w:tplc="0419001B" w:tentative="1">
      <w:start w:val="1"/>
      <w:numFmt w:val="lowerRoman"/>
      <w:lvlText w:val="%9."/>
      <w:lvlJc w:val="right"/>
      <w:pPr>
        <w:ind w:left="5973" w:hanging="180"/>
      </w:pPr>
    </w:lvl>
  </w:abstractNum>
  <w:abstractNum w:abstractNumId="25">
    <w:nsid w:val="572E392A"/>
    <w:multiLevelType w:val="hybridMultilevel"/>
    <w:tmpl w:val="FF945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84100F"/>
    <w:multiLevelType w:val="hybridMultilevel"/>
    <w:tmpl w:val="886619E6"/>
    <w:lvl w:ilvl="0" w:tplc="DCB6D804">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27">
    <w:nsid w:val="6BCB2705"/>
    <w:multiLevelType w:val="hybridMultilevel"/>
    <w:tmpl w:val="8B2202F6"/>
    <w:lvl w:ilvl="0" w:tplc="02C809B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6F6A0733"/>
    <w:multiLevelType w:val="hybridMultilevel"/>
    <w:tmpl w:val="703E9A6A"/>
    <w:lvl w:ilvl="0" w:tplc="5698729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29">
    <w:nsid w:val="70C2065A"/>
    <w:multiLevelType w:val="singleLevel"/>
    <w:tmpl w:val="0419000F"/>
    <w:lvl w:ilvl="0">
      <w:start w:val="1"/>
      <w:numFmt w:val="decimal"/>
      <w:lvlText w:val="%1."/>
      <w:lvlJc w:val="left"/>
      <w:pPr>
        <w:tabs>
          <w:tab w:val="num" w:pos="360"/>
        </w:tabs>
        <w:ind w:left="360" w:hanging="360"/>
      </w:pPr>
    </w:lvl>
  </w:abstractNum>
  <w:abstractNum w:abstractNumId="30">
    <w:nsid w:val="716741CE"/>
    <w:multiLevelType w:val="hybridMultilevel"/>
    <w:tmpl w:val="6DDE55BC"/>
    <w:lvl w:ilvl="0" w:tplc="540A945E">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31">
    <w:nsid w:val="766130DC"/>
    <w:multiLevelType w:val="hybridMultilevel"/>
    <w:tmpl w:val="0570EE02"/>
    <w:lvl w:ilvl="0" w:tplc="9FFAE56C">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32">
    <w:nsid w:val="7EC46713"/>
    <w:multiLevelType w:val="hybridMultilevel"/>
    <w:tmpl w:val="DA1AACF4"/>
    <w:lvl w:ilvl="0" w:tplc="5BA8AAF4">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num w:numId="1">
    <w:abstractNumId w:val="29"/>
    <w:lvlOverride w:ilvl="0">
      <w:startOverride w:val="1"/>
    </w:lvlOverride>
  </w:num>
  <w:num w:numId="2">
    <w:abstractNumId w:val="15"/>
  </w:num>
  <w:num w:numId="3">
    <w:abstractNumId w:val="23"/>
    <w:lvlOverride w:ilvl="0">
      <w:startOverride w:val="1"/>
    </w:lvlOverride>
  </w:num>
  <w:num w:numId="4">
    <w:abstractNumId w:val="0"/>
    <w:lvlOverride w:ilvl="0">
      <w:startOverride w:val="1"/>
    </w:lvlOverride>
  </w:num>
  <w:num w:numId="5">
    <w:abstractNumId w:val="18"/>
  </w:num>
  <w:num w:numId="6">
    <w:abstractNumId w:val="4"/>
  </w:num>
  <w:num w:numId="7">
    <w:abstractNumId w:val="27"/>
  </w:num>
  <w:num w:numId="8">
    <w:abstractNumId w:val="32"/>
  </w:num>
  <w:num w:numId="9">
    <w:abstractNumId w:val="6"/>
  </w:num>
  <w:num w:numId="10">
    <w:abstractNumId w:val="26"/>
  </w:num>
  <w:num w:numId="11">
    <w:abstractNumId w:val="12"/>
  </w:num>
  <w:num w:numId="12">
    <w:abstractNumId w:val="30"/>
  </w:num>
  <w:num w:numId="13">
    <w:abstractNumId w:val="19"/>
  </w:num>
  <w:num w:numId="14">
    <w:abstractNumId w:val="3"/>
  </w:num>
  <w:num w:numId="15">
    <w:abstractNumId w:val="7"/>
  </w:num>
  <w:num w:numId="16">
    <w:abstractNumId w:val="20"/>
  </w:num>
  <w:num w:numId="17">
    <w:abstractNumId w:val="22"/>
  </w:num>
  <w:num w:numId="18">
    <w:abstractNumId w:val="2"/>
  </w:num>
  <w:num w:numId="19">
    <w:abstractNumId w:val="31"/>
  </w:num>
  <w:num w:numId="20">
    <w:abstractNumId w:val="9"/>
  </w:num>
  <w:num w:numId="21">
    <w:abstractNumId w:val="5"/>
  </w:num>
  <w:num w:numId="22">
    <w:abstractNumId w:val="28"/>
  </w:num>
  <w:num w:numId="23">
    <w:abstractNumId w:val="13"/>
  </w:num>
  <w:num w:numId="24">
    <w:abstractNumId w:val="14"/>
  </w:num>
  <w:num w:numId="25">
    <w:abstractNumId w:val="21"/>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7"/>
  </w:num>
  <w:num w:numId="32">
    <w:abstractNumId w:val="8"/>
  </w:num>
  <w:num w:numId="33">
    <w:abstractNumId w:val="1"/>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5"/>
  </w:num>
  <w:num w:numId="38">
    <w:abstractNumId w:val="16"/>
  </w:num>
  <w:num w:numId="3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422654"/>
    <w:rsid w:val="00015473"/>
    <w:rsid w:val="000A256A"/>
    <w:rsid w:val="000F06E5"/>
    <w:rsid w:val="00147FB7"/>
    <w:rsid w:val="00207DF5"/>
    <w:rsid w:val="00223856"/>
    <w:rsid w:val="00422654"/>
    <w:rsid w:val="00456247"/>
    <w:rsid w:val="00504D88"/>
    <w:rsid w:val="00570646"/>
    <w:rsid w:val="00594CC9"/>
    <w:rsid w:val="006072E8"/>
    <w:rsid w:val="00644411"/>
    <w:rsid w:val="00656CA9"/>
    <w:rsid w:val="006C69EB"/>
    <w:rsid w:val="00837609"/>
    <w:rsid w:val="009A26BA"/>
    <w:rsid w:val="009F7DAA"/>
    <w:rsid w:val="00B33758"/>
    <w:rsid w:val="00D975BB"/>
    <w:rsid w:val="00E94C40"/>
    <w:rsid w:val="00F81EA4"/>
    <w:rsid w:val="00FE28DE"/>
    <w:rsid w:val="00FE6D67"/>
    <w:rsid w:val="00FF21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6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22654"/>
    <w:pPr>
      <w:ind w:firstLine="567"/>
      <w:jc w:val="both"/>
    </w:pPr>
    <w:rPr>
      <w:szCs w:val="20"/>
    </w:rPr>
  </w:style>
  <w:style w:type="character" w:customStyle="1" w:styleId="a4">
    <w:name w:val="Основной текст с отступом Знак"/>
    <w:basedOn w:val="a0"/>
    <w:link w:val="a3"/>
    <w:rsid w:val="00422654"/>
    <w:rPr>
      <w:rFonts w:ascii="Times New Roman" w:eastAsia="Times New Roman" w:hAnsi="Times New Roman" w:cs="Times New Roman"/>
      <w:sz w:val="24"/>
      <w:szCs w:val="20"/>
      <w:lang w:eastAsia="ru-RU"/>
    </w:rPr>
  </w:style>
  <w:style w:type="table" w:styleId="a5">
    <w:name w:val="Table Grid"/>
    <w:basedOn w:val="a1"/>
    <w:rsid w:val="004226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rsid w:val="00422654"/>
    <w:pPr>
      <w:tabs>
        <w:tab w:val="center" w:pos="4677"/>
        <w:tab w:val="right" w:pos="9355"/>
      </w:tabs>
    </w:pPr>
  </w:style>
  <w:style w:type="character" w:customStyle="1" w:styleId="a7">
    <w:name w:val="Нижний колонтитул Знак"/>
    <w:basedOn w:val="a0"/>
    <w:link w:val="a6"/>
    <w:rsid w:val="00422654"/>
    <w:rPr>
      <w:rFonts w:ascii="Times New Roman" w:eastAsia="Times New Roman" w:hAnsi="Times New Roman" w:cs="Times New Roman"/>
      <w:sz w:val="24"/>
      <w:szCs w:val="24"/>
      <w:lang w:eastAsia="ru-RU"/>
    </w:rPr>
  </w:style>
  <w:style w:type="character" w:styleId="a8">
    <w:name w:val="page number"/>
    <w:basedOn w:val="a0"/>
    <w:rsid w:val="00422654"/>
  </w:style>
  <w:style w:type="paragraph" w:styleId="2">
    <w:name w:val="Body Text Indent 2"/>
    <w:basedOn w:val="a"/>
    <w:link w:val="20"/>
    <w:rsid w:val="00422654"/>
    <w:pPr>
      <w:spacing w:after="120" w:line="480" w:lineRule="auto"/>
      <w:ind w:left="283"/>
    </w:pPr>
  </w:style>
  <w:style w:type="character" w:customStyle="1" w:styleId="20">
    <w:name w:val="Основной текст с отступом 2 Знак"/>
    <w:basedOn w:val="a0"/>
    <w:link w:val="2"/>
    <w:rsid w:val="00422654"/>
    <w:rPr>
      <w:rFonts w:ascii="Times New Roman" w:eastAsia="Times New Roman" w:hAnsi="Times New Roman" w:cs="Times New Roman"/>
      <w:sz w:val="24"/>
      <w:szCs w:val="24"/>
      <w:lang w:eastAsia="ru-RU"/>
    </w:rPr>
  </w:style>
  <w:style w:type="paragraph" w:styleId="a9">
    <w:name w:val="Title"/>
    <w:basedOn w:val="a"/>
    <w:link w:val="aa"/>
    <w:qFormat/>
    <w:rsid w:val="00422654"/>
    <w:pPr>
      <w:jc w:val="center"/>
    </w:pPr>
    <w:rPr>
      <w:sz w:val="28"/>
      <w:szCs w:val="20"/>
    </w:rPr>
  </w:style>
  <w:style w:type="character" w:customStyle="1" w:styleId="aa">
    <w:name w:val="Название Знак"/>
    <w:basedOn w:val="a0"/>
    <w:link w:val="a9"/>
    <w:rsid w:val="00422654"/>
    <w:rPr>
      <w:rFonts w:ascii="Times New Roman" w:eastAsia="Times New Roman" w:hAnsi="Times New Roman" w:cs="Times New Roman"/>
      <w:sz w:val="28"/>
      <w:szCs w:val="20"/>
      <w:lang w:eastAsia="ru-RU"/>
    </w:rPr>
  </w:style>
  <w:style w:type="paragraph" w:styleId="ab">
    <w:name w:val="List Paragraph"/>
    <w:basedOn w:val="a"/>
    <w:uiPriority w:val="34"/>
    <w:qFormat/>
    <w:rsid w:val="00422654"/>
    <w:pPr>
      <w:ind w:left="720"/>
      <w:contextualSpacing/>
    </w:pPr>
  </w:style>
  <w:style w:type="character" w:styleId="ac">
    <w:name w:val="Hyperlink"/>
    <w:basedOn w:val="a0"/>
    <w:rsid w:val="00B33758"/>
    <w:rPr>
      <w:strike w:val="0"/>
      <w:dstrike w:val="0"/>
      <w:color w:val="0000FF"/>
      <w:u w:val="none"/>
      <w:effect w:val="none"/>
    </w:rPr>
  </w:style>
  <w:style w:type="character" w:styleId="ad">
    <w:name w:val="Strong"/>
    <w:basedOn w:val="a0"/>
    <w:uiPriority w:val="22"/>
    <w:qFormat/>
    <w:rsid w:val="00B33758"/>
    <w:rPr>
      <w:b/>
      <w:bCs/>
    </w:rPr>
  </w:style>
</w:styles>
</file>

<file path=word/webSettings.xml><?xml version="1.0" encoding="utf-8"?>
<w:webSettings xmlns:r="http://schemas.openxmlformats.org/officeDocument/2006/relationships" xmlns:w="http://schemas.openxmlformats.org/wordprocessingml/2006/main">
  <w:divs>
    <w:div w:id="20013854">
      <w:bodyDiv w:val="1"/>
      <w:marLeft w:val="0"/>
      <w:marRight w:val="0"/>
      <w:marTop w:val="0"/>
      <w:marBottom w:val="0"/>
      <w:divBdr>
        <w:top w:val="none" w:sz="0" w:space="0" w:color="auto"/>
        <w:left w:val="none" w:sz="0" w:space="0" w:color="auto"/>
        <w:bottom w:val="none" w:sz="0" w:space="0" w:color="auto"/>
        <w:right w:val="none" w:sz="0" w:space="0" w:color="auto"/>
      </w:divBdr>
    </w:div>
    <w:div w:id="49616301">
      <w:bodyDiv w:val="1"/>
      <w:marLeft w:val="0"/>
      <w:marRight w:val="0"/>
      <w:marTop w:val="0"/>
      <w:marBottom w:val="0"/>
      <w:divBdr>
        <w:top w:val="none" w:sz="0" w:space="0" w:color="auto"/>
        <w:left w:val="none" w:sz="0" w:space="0" w:color="auto"/>
        <w:bottom w:val="none" w:sz="0" w:space="0" w:color="auto"/>
        <w:right w:val="none" w:sz="0" w:space="0" w:color="auto"/>
      </w:divBdr>
    </w:div>
    <w:div w:id="107941481">
      <w:bodyDiv w:val="1"/>
      <w:marLeft w:val="0"/>
      <w:marRight w:val="0"/>
      <w:marTop w:val="0"/>
      <w:marBottom w:val="0"/>
      <w:divBdr>
        <w:top w:val="none" w:sz="0" w:space="0" w:color="auto"/>
        <w:left w:val="none" w:sz="0" w:space="0" w:color="auto"/>
        <w:bottom w:val="none" w:sz="0" w:space="0" w:color="auto"/>
        <w:right w:val="none" w:sz="0" w:space="0" w:color="auto"/>
      </w:divBdr>
    </w:div>
    <w:div w:id="143010769">
      <w:bodyDiv w:val="1"/>
      <w:marLeft w:val="0"/>
      <w:marRight w:val="0"/>
      <w:marTop w:val="0"/>
      <w:marBottom w:val="0"/>
      <w:divBdr>
        <w:top w:val="none" w:sz="0" w:space="0" w:color="auto"/>
        <w:left w:val="none" w:sz="0" w:space="0" w:color="auto"/>
        <w:bottom w:val="none" w:sz="0" w:space="0" w:color="auto"/>
        <w:right w:val="none" w:sz="0" w:space="0" w:color="auto"/>
      </w:divBdr>
    </w:div>
    <w:div w:id="154106679">
      <w:bodyDiv w:val="1"/>
      <w:marLeft w:val="0"/>
      <w:marRight w:val="0"/>
      <w:marTop w:val="0"/>
      <w:marBottom w:val="0"/>
      <w:divBdr>
        <w:top w:val="none" w:sz="0" w:space="0" w:color="auto"/>
        <w:left w:val="none" w:sz="0" w:space="0" w:color="auto"/>
        <w:bottom w:val="none" w:sz="0" w:space="0" w:color="auto"/>
        <w:right w:val="none" w:sz="0" w:space="0" w:color="auto"/>
      </w:divBdr>
    </w:div>
    <w:div w:id="246309653">
      <w:bodyDiv w:val="1"/>
      <w:marLeft w:val="0"/>
      <w:marRight w:val="0"/>
      <w:marTop w:val="0"/>
      <w:marBottom w:val="0"/>
      <w:divBdr>
        <w:top w:val="none" w:sz="0" w:space="0" w:color="auto"/>
        <w:left w:val="none" w:sz="0" w:space="0" w:color="auto"/>
        <w:bottom w:val="none" w:sz="0" w:space="0" w:color="auto"/>
        <w:right w:val="none" w:sz="0" w:space="0" w:color="auto"/>
      </w:divBdr>
    </w:div>
    <w:div w:id="400951271">
      <w:bodyDiv w:val="1"/>
      <w:marLeft w:val="0"/>
      <w:marRight w:val="0"/>
      <w:marTop w:val="0"/>
      <w:marBottom w:val="0"/>
      <w:divBdr>
        <w:top w:val="none" w:sz="0" w:space="0" w:color="auto"/>
        <w:left w:val="none" w:sz="0" w:space="0" w:color="auto"/>
        <w:bottom w:val="none" w:sz="0" w:space="0" w:color="auto"/>
        <w:right w:val="none" w:sz="0" w:space="0" w:color="auto"/>
      </w:divBdr>
    </w:div>
    <w:div w:id="405566870">
      <w:bodyDiv w:val="1"/>
      <w:marLeft w:val="0"/>
      <w:marRight w:val="0"/>
      <w:marTop w:val="0"/>
      <w:marBottom w:val="0"/>
      <w:divBdr>
        <w:top w:val="none" w:sz="0" w:space="0" w:color="auto"/>
        <w:left w:val="none" w:sz="0" w:space="0" w:color="auto"/>
        <w:bottom w:val="none" w:sz="0" w:space="0" w:color="auto"/>
        <w:right w:val="none" w:sz="0" w:space="0" w:color="auto"/>
      </w:divBdr>
    </w:div>
    <w:div w:id="425884001">
      <w:bodyDiv w:val="1"/>
      <w:marLeft w:val="0"/>
      <w:marRight w:val="0"/>
      <w:marTop w:val="0"/>
      <w:marBottom w:val="0"/>
      <w:divBdr>
        <w:top w:val="none" w:sz="0" w:space="0" w:color="auto"/>
        <w:left w:val="none" w:sz="0" w:space="0" w:color="auto"/>
        <w:bottom w:val="none" w:sz="0" w:space="0" w:color="auto"/>
        <w:right w:val="none" w:sz="0" w:space="0" w:color="auto"/>
      </w:divBdr>
    </w:div>
    <w:div w:id="775059013">
      <w:bodyDiv w:val="1"/>
      <w:marLeft w:val="0"/>
      <w:marRight w:val="0"/>
      <w:marTop w:val="0"/>
      <w:marBottom w:val="0"/>
      <w:divBdr>
        <w:top w:val="none" w:sz="0" w:space="0" w:color="auto"/>
        <w:left w:val="none" w:sz="0" w:space="0" w:color="auto"/>
        <w:bottom w:val="none" w:sz="0" w:space="0" w:color="auto"/>
        <w:right w:val="none" w:sz="0" w:space="0" w:color="auto"/>
      </w:divBdr>
    </w:div>
    <w:div w:id="797068166">
      <w:bodyDiv w:val="1"/>
      <w:marLeft w:val="0"/>
      <w:marRight w:val="0"/>
      <w:marTop w:val="0"/>
      <w:marBottom w:val="0"/>
      <w:divBdr>
        <w:top w:val="none" w:sz="0" w:space="0" w:color="auto"/>
        <w:left w:val="none" w:sz="0" w:space="0" w:color="auto"/>
        <w:bottom w:val="none" w:sz="0" w:space="0" w:color="auto"/>
        <w:right w:val="none" w:sz="0" w:space="0" w:color="auto"/>
      </w:divBdr>
    </w:div>
    <w:div w:id="925261732">
      <w:bodyDiv w:val="1"/>
      <w:marLeft w:val="0"/>
      <w:marRight w:val="0"/>
      <w:marTop w:val="0"/>
      <w:marBottom w:val="0"/>
      <w:divBdr>
        <w:top w:val="none" w:sz="0" w:space="0" w:color="auto"/>
        <w:left w:val="none" w:sz="0" w:space="0" w:color="auto"/>
        <w:bottom w:val="none" w:sz="0" w:space="0" w:color="auto"/>
        <w:right w:val="none" w:sz="0" w:space="0" w:color="auto"/>
      </w:divBdr>
    </w:div>
    <w:div w:id="1055156508">
      <w:bodyDiv w:val="1"/>
      <w:marLeft w:val="0"/>
      <w:marRight w:val="0"/>
      <w:marTop w:val="0"/>
      <w:marBottom w:val="0"/>
      <w:divBdr>
        <w:top w:val="none" w:sz="0" w:space="0" w:color="auto"/>
        <w:left w:val="none" w:sz="0" w:space="0" w:color="auto"/>
        <w:bottom w:val="none" w:sz="0" w:space="0" w:color="auto"/>
        <w:right w:val="none" w:sz="0" w:space="0" w:color="auto"/>
      </w:divBdr>
    </w:div>
    <w:div w:id="1055201274">
      <w:bodyDiv w:val="1"/>
      <w:marLeft w:val="0"/>
      <w:marRight w:val="0"/>
      <w:marTop w:val="0"/>
      <w:marBottom w:val="0"/>
      <w:divBdr>
        <w:top w:val="none" w:sz="0" w:space="0" w:color="auto"/>
        <w:left w:val="none" w:sz="0" w:space="0" w:color="auto"/>
        <w:bottom w:val="none" w:sz="0" w:space="0" w:color="auto"/>
        <w:right w:val="none" w:sz="0" w:space="0" w:color="auto"/>
      </w:divBdr>
    </w:div>
    <w:div w:id="1165626911">
      <w:bodyDiv w:val="1"/>
      <w:marLeft w:val="0"/>
      <w:marRight w:val="0"/>
      <w:marTop w:val="0"/>
      <w:marBottom w:val="0"/>
      <w:divBdr>
        <w:top w:val="none" w:sz="0" w:space="0" w:color="auto"/>
        <w:left w:val="none" w:sz="0" w:space="0" w:color="auto"/>
        <w:bottom w:val="none" w:sz="0" w:space="0" w:color="auto"/>
        <w:right w:val="none" w:sz="0" w:space="0" w:color="auto"/>
      </w:divBdr>
    </w:div>
    <w:div w:id="1201550152">
      <w:bodyDiv w:val="1"/>
      <w:marLeft w:val="0"/>
      <w:marRight w:val="0"/>
      <w:marTop w:val="0"/>
      <w:marBottom w:val="0"/>
      <w:divBdr>
        <w:top w:val="none" w:sz="0" w:space="0" w:color="auto"/>
        <w:left w:val="none" w:sz="0" w:space="0" w:color="auto"/>
        <w:bottom w:val="none" w:sz="0" w:space="0" w:color="auto"/>
        <w:right w:val="none" w:sz="0" w:space="0" w:color="auto"/>
      </w:divBdr>
    </w:div>
    <w:div w:id="1225986398">
      <w:bodyDiv w:val="1"/>
      <w:marLeft w:val="0"/>
      <w:marRight w:val="0"/>
      <w:marTop w:val="0"/>
      <w:marBottom w:val="0"/>
      <w:divBdr>
        <w:top w:val="none" w:sz="0" w:space="0" w:color="auto"/>
        <w:left w:val="none" w:sz="0" w:space="0" w:color="auto"/>
        <w:bottom w:val="none" w:sz="0" w:space="0" w:color="auto"/>
        <w:right w:val="none" w:sz="0" w:space="0" w:color="auto"/>
      </w:divBdr>
    </w:div>
    <w:div w:id="1376348983">
      <w:bodyDiv w:val="1"/>
      <w:marLeft w:val="0"/>
      <w:marRight w:val="0"/>
      <w:marTop w:val="0"/>
      <w:marBottom w:val="0"/>
      <w:divBdr>
        <w:top w:val="none" w:sz="0" w:space="0" w:color="auto"/>
        <w:left w:val="none" w:sz="0" w:space="0" w:color="auto"/>
        <w:bottom w:val="none" w:sz="0" w:space="0" w:color="auto"/>
        <w:right w:val="none" w:sz="0" w:space="0" w:color="auto"/>
      </w:divBdr>
    </w:div>
    <w:div w:id="1512527539">
      <w:bodyDiv w:val="1"/>
      <w:marLeft w:val="0"/>
      <w:marRight w:val="0"/>
      <w:marTop w:val="0"/>
      <w:marBottom w:val="0"/>
      <w:divBdr>
        <w:top w:val="none" w:sz="0" w:space="0" w:color="auto"/>
        <w:left w:val="none" w:sz="0" w:space="0" w:color="auto"/>
        <w:bottom w:val="none" w:sz="0" w:space="0" w:color="auto"/>
        <w:right w:val="none" w:sz="0" w:space="0" w:color="auto"/>
      </w:divBdr>
    </w:div>
    <w:div w:id="1861309997">
      <w:bodyDiv w:val="1"/>
      <w:marLeft w:val="0"/>
      <w:marRight w:val="0"/>
      <w:marTop w:val="0"/>
      <w:marBottom w:val="0"/>
      <w:divBdr>
        <w:top w:val="none" w:sz="0" w:space="0" w:color="auto"/>
        <w:left w:val="none" w:sz="0" w:space="0" w:color="auto"/>
        <w:bottom w:val="none" w:sz="0" w:space="0" w:color="auto"/>
        <w:right w:val="none" w:sz="0" w:space="0" w:color="auto"/>
      </w:divBdr>
    </w:div>
    <w:div w:id="1914508996">
      <w:bodyDiv w:val="1"/>
      <w:marLeft w:val="0"/>
      <w:marRight w:val="0"/>
      <w:marTop w:val="0"/>
      <w:marBottom w:val="0"/>
      <w:divBdr>
        <w:top w:val="none" w:sz="0" w:space="0" w:color="auto"/>
        <w:left w:val="none" w:sz="0" w:space="0" w:color="auto"/>
        <w:bottom w:val="none" w:sz="0" w:space="0" w:color="auto"/>
        <w:right w:val="none" w:sz="0" w:space="0" w:color="auto"/>
      </w:divBdr>
    </w:div>
    <w:div w:id="1938754454">
      <w:bodyDiv w:val="1"/>
      <w:marLeft w:val="0"/>
      <w:marRight w:val="0"/>
      <w:marTop w:val="0"/>
      <w:marBottom w:val="0"/>
      <w:divBdr>
        <w:top w:val="none" w:sz="0" w:space="0" w:color="auto"/>
        <w:left w:val="none" w:sz="0" w:space="0" w:color="auto"/>
        <w:bottom w:val="none" w:sz="0" w:space="0" w:color="auto"/>
        <w:right w:val="none" w:sz="0" w:space="0" w:color="auto"/>
      </w:divBdr>
    </w:div>
    <w:div w:id="197567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lpress.ru" TargetMode="External"/><Relationship Id="rId5" Type="http://schemas.openxmlformats.org/officeDocument/2006/relationships/footnotes" Target="footnotes.xml"/><Relationship Id="rId10" Type="http://schemas.openxmlformats.org/officeDocument/2006/relationships/hyperlink" Target="http://www.rcb.ru/" TargetMode="External"/><Relationship Id="rId4" Type="http://schemas.openxmlformats.org/officeDocument/2006/relationships/webSettings" Target="webSettings.xml"/><Relationship Id="rId9" Type="http://schemas.openxmlformats.org/officeDocument/2006/relationships/hyperlink" Target="http://www.expe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3840</Words>
  <Characters>21889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2</cp:revision>
  <dcterms:created xsi:type="dcterms:W3CDTF">2016-09-25T18:01:00Z</dcterms:created>
  <dcterms:modified xsi:type="dcterms:W3CDTF">2016-09-25T18:01:00Z</dcterms:modified>
</cp:coreProperties>
</file>